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AC686A" w:rsidRPr="00AC686A" w:rsidTr="009229A1">
        <w:trPr>
          <w:trHeight w:val="557"/>
        </w:trPr>
        <w:tc>
          <w:tcPr>
            <w:tcW w:w="10030" w:type="dxa"/>
          </w:tcPr>
          <w:p w:rsidR="00AC686A" w:rsidRPr="00AC686A" w:rsidRDefault="003818A7" w:rsidP="006C3D8C">
            <w:pPr>
              <w:shd w:val="clear" w:color="auto" w:fill="C0504D" w:themeFill="accent2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ЯНВАРЬ</w:t>
            </w:r>
            <w:r w:rsidR="00AC686A" w:rsidRPr="00AC686A">
              <w:rPr>
                <w:rFonts w:ascii="Times New Roman" w:hAnsi="Times New Roman" w:cs="Times New Roman"/>
                <w:sz w:val="44"/>
                <w:szCs w:val="44"/>
              </w:rPr>
              <w:t xml:space="preserve"> 201</w:t>
            </w:r>
            <w:r w:rsidR="006C3D8C">
              <w:rPr>
                <w:rFonts w:ascii="Times New Roman" w:hAnsi="Times New Roman" w:cs="Times New Roman"/>
                <w:sz w:val="44"/>
                <w:szCs w:val="44"/>
              </w:rPr>
              <w:t>7</w:t>
            </w:r>
            <w:r w:rsidR="00AC686A" w:rsidRPr="00AC686A">
              <w:rPr>
                <w:rFonts w:ascii="Times New Roman" w:hAnsi="Times New Roman" w:cs="Times New Roman"/>
                <w:sz w:val="44"/>
                <w:szCs w:val="44"/>
              </w:rPr>
              <w:t xml:space="preserve"> г.</w:t>
            </w:r>
          </w:p>
        </w:tc>
      </w:tr>
    </w:tbl>
    <w:p w:rsidR="00BB48E8" w:rsidRPr="00D967A9" w:rsidRDefault="00BB48E8" w:rsidP="00DD4CB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77"/>
        <w:gridCol w:w="1720"/>
        <w:gridCol w:w="20"/>
        <w:gridCol w:w="2211"/>
      </w:tblGrid>
      <w:tr w:rsidR="00AC686A" w:rsidRPr="00D967A9" w:rsidTr="00D92A64">
        <w:trPr>
          <w:trHeight w:val="334"/>
        </w:trPr>
        <w:tc>
          <w:tcPr>
            <w:tcW w:w="567" w:type="dxa"/>
          </w:tcPr>
          <w:p w:rsidR="00AC686A" w:rsidRPr="00D967A9" w:rsidRDefault="009229A1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12" w:type="dxa"/>
            <w:gridSpan w:val="2"/>
          </w:tcPr>
          <w:p w:rsidR="00AC686A" w:rsidRPr="00D967A9" w:rsidRDefault="00AC686A" w:rsidP="00AC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20" w:type="dxa"/>
          </w:tcPr>
          <w:p w:rsidR="00AC686A" w:rsidRPr="00D967A9" w:rsidRDefault="00AC686A" w:rsidP="00F92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31" w:type="dxa"/>
            <w:gridSpan w:val="2"/>
          </w:tcPr>
          <w:p w:rsidR="00AC686A" w:rsidRPr="00D967A9" w:rsidRDefault="00AC686A" w:rsidP="00F92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C686A" w:rsidRPr="00D967A9" w:rsidTr="00556AFF">
        <w:tc>
          <w:tcPr>
            <w:tcW w:w="10030" w:type="dxa"/>
            <w:gridSpan w:val="6"/>
            <w:shd w:val="clear" w:color="auto" w:fill="F2DBDB" w:themeFill="accent2" w:themeFillTint="33"/>
          </w:tcPr>
          <w:p w:rsidR="00AC686A" w:rsidRPr="00D967A9" w:rsidRDefault="000E7908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органов самоуправления</w:t>
            </w:r>
          </w:p>
        </w:tc>
      </w:tr>
      <w:tr w:rsidR="00ED6399" w:rsidRPr="00D967A9" w:rsidTr="00D92A64">
        <w:tc>
          <w:tcPr>
            <w:tcW w:w="567" w:type="dxa"/>
          </w:tcPr>
          <w:p w:rsidR="00ED6399" w:rsidRPr="00D967A9" w:rsidRDefault="00ED6399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2" w:type="dxa"/>
            <w:gridSpan w:val="2"/>
          </w:tcPr>
          <w:p w:rsidR="00ED6399" w:rsidRDefault="00ED63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родителей:</w:t>
            </w:r>
          </w:p>
          <w:p w:rsidR="00ED6399" w:rsidRPr="00ED6399" w:rsidRDefault="00ED6399" w:rsidP="00ED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D6399">
              <w:rPr>
                <w:rFonts w:ascii="Times New Roman" w:hAnsi="Times New Roman" w:cs="Times New Roman"/>
                <w:sz w:val="24"/>
                <w:szCs w:val="24"/>
              </w:rPr>
              <w:t>Выборы кандидата в муниципальное сообщество родительской общественности от корпусов.</w:t>
            </w:r>
          </w:p>
        </w:tc>
        <w:tc>
          <w:tcPr>
            <w:tcW w:w="1720" w:type="dxa"/>
          </w:tcPr>
          <w:p w:rsidR="00ED6399" w:rsidRDefault="00E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D6399" w:rsidRDefault="00E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31" w:type="dxa"/>
            <w:gridSpan w:val="2"/>
          </w:tcPr>
          <w:p w:rsidR="00ED6399" w:rsidRDefault="00E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</w:tc>
      </w:tr>
      <w:tr w:rsidR="00ED6399" w:rsidRPr="00D967A9" w:rsidTr="00D92A64">
        <w:tc>
          <w:tcPr>
            <w:tcW w:w="567" w:type="dxa"/>
          </w:tcPr>
          <w:p w:rsidR="00ED6399" w:rsidRPr="00D967A9" w:rsidRDefault="00ED6399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2" w:type="dxa"/>
            <w:gridSpan w:val="2"/>
          </w:tcPr>
          <w:p w:rsidR="00ED6399" w:rsidRPr="00ED6399" w:rsidRDefault="00ED6399" w:rsidP="00ED63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 при заведующем:</w:t>
            </w:r>
          </w:p>
          <w:p w:rsidR="00ED6399" w:rsidRPr="00ED6399" w:rsidRDefault="00ED6399" w:rsidP="00ED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99">
              <w:rPr>
                <w:rFonts w:ascii="Times New Roman" w:hAnsi="Times New Roman" w:cs="Times New Roman"/>
                <w:sz w:val="24"/>
                <w:szCs w:val="24"/>
              </w:rPr>
              <w:t>1.Утверждение плана работы на месяц.</w:t>
            </w:r>
          </w:p>
          <w:p w:rsidR="00ED6399" w:rsidRPr="00ED6399" w:rsidRDefault="00ED6399" w:rsidP="00ED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99">
              <w:rPr>
                <w:rFonts w:ascii="Times New Roman" w:hAnsi="Times New Roman" w:cs="Times New Roman"/>
                <w:sz w:val="24"/>
                <w:szCs w:val="24"/>
              </w:rPr>
              <w:t xml:space="preserve">2. Рассмотрение и внесение изменений и дополнений в локальные акты ДОУ: </w:t>
            </w:r>
          </w:p>
          <w:p w:rsidR="00ED6399" w:rsidRPr="00ED6399" w:rsidRDefault="00ED6399" w:rsidP="00ED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639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порядке и условиях стимулирующих выплат работникам ДОУ; </w:t>
            </w:r>
          </w:p>
          <w:p w:rsidR="00ED6399" w:rsidRPr="00ED6399" w:rsidRDefault="00ED6399" w:rsidP="00ED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639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распорядка; </w:t>
            </w:r>
          </w:p>
          <w:p w:rsidR="00ED6399" w:rsidRPr="00ED6399" w:rsidRDefault="00ED6399" w:rsidP="00ED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6399">
              <w:rPr>
                <w:rFonts w:ascii="Times New Roman" w:hAnsi="Times New Roman" w:cs="Times New Roman"/>
                <w:sz w:val="24"/>
                <w:szCs w:val="24"/>
              </w:rPr>
              <w:t>Графики работы;</w:t>
            </w:r>
          </w:p>
          <w:p w:rsidR="00ED6399" w:rsidRPr="00ED6399" w:rsidRDefault="00ED6399" w:rsidP="00ED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6399">
              <w:rPr>
                <w:rFonts w:ascii="Times New Roman" w:hAnsi="Times New Roman" w:cs="Times New Roman"/>
                <w:sz w:val="24"/>
                <w:szCs w:val="24"/>
              </w:rPr>
              <w:t>Графики отпусков;</w:t>
            </w:r>
          </w:p>
          <w:p w:rsidR="00ED6399" w:rsidRPr="00ED6399" w:rsidRDefault="00ED6399" w:rsidP="00ED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99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заболеваемости детей и сотрудников ДОУ за прошедший год. </w:t>
            </w:r>
          </w:p>
          <w:p w:rsidR="00ED6399" w:rsidRPr="00ED6399" w:rsidRDefault="00ED6399" w:rsidP="00ED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399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за 2016 год.</w:t>
            </w:r>
          </w:p>
          <w:p w:rsidR="00ED6399" w:rsidRPr="00ED6399" w:rsidRDefault="00ED6399" w:rsidP="00ED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99">
              <w:rPr>
                <w:rFonts w:ascii="Times New Roman" w:hAnsi="Times New Roman" w:cs="Times New Roman"/>
                <w:sz w:val="24"/>
                <w:szCs w:val="24"/>
              </w:rPr>
              <w:t>5. Подготовка к общему собранию трудового коллектива.</w:t>
            </w:r>
          </w:p>
          <w:p w:rsidR="00ED6399" w:rsidRPr="00ED6399" w:rsidRDefault="00ED6399" w:rsidP="00ED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99">
              <w:rPr>
                <w:rFonts w:ascii="Times New Roman" w:hAnsi="Times New Roman" w:cs="Times New Roman"/>
                <w:sz w:val="24"/>
                <w:szCs w:val="24"/>
              </w:rPr>
              <w:t xml:space="preserve">6. Организация работы по обеспечению безопасности всех участников образовательного процесса, </w:t>
            </w:r>
            <w:proofErr w:type="gramStart"/>
            <w:r w:rsidRPr="00ED63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D6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399" w:rsidRPr="00D967A9" w:rsidRDefault="00ED6399" w:rsidP="006C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99">
              <w:rPr>
                <w:rFonts w:ascii="Times New Roman" w:hAnsi="Times New Roman" w:cs="Times New Roman"/>
                <w:sz w:val="24"/>
                <w:szCs w:val="24"/>
              </w:rPr>
              <w:t>7. Подготовка к плановой проверке РПН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399">
              <w:rPr>
                <w:rFonts w:ascii="Times New Roman" w:hAnsi="Times New Roman" w:cs="Times New Roman"/>
                <w:sz w:val="24"/>
                <w:szCs w:val="24"/>
              </w:rPr>
              <w:t>(составление плана работы по подготовке, рейд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ссии, выполнение рекомендаций).</w:t>
            </w:r>
          </w:p>
        </w:tc>
        <w:tc>
          <w:tcPr>
            <w:tcW w:w="1720" w:type="dxa"/>
          </w:tcPr>
          <w:p w:rsidR="00ED6399" w:rsidRPr="00D967A9" w:rsidRDefault="00ED6399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D6399" w:rsidRPr="00D967A9" w:rsidRDefault="00ED6399" w:rsidP="006C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31" w:type="dxa"/>
            <w:gridSpan w:val="2"/>
          </w:tcPr>
          <w:p w:rsidR="00ED6399" w:rsidRPr="00D967A9" w:rsidRDefault="00ED6399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  <w:p w:rsidR="00ED6399" w:rsidRPr="00D967A9" w:rsidRDefault="00ED6399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зам. зав. по АХЧ</w:t>
            </w:r>
          </w:p>
        </w:tc>
      </w:tr>
      <w:tr w:rsidR="00ED6399" w:rsidRPr="00D967A9" w:rsidTr="00D92A64">
        <w:tc>
          <w:tcPr>
            <w:tcW w:w="567" w:type="dxa"/>
          </w:tcPr>
          <w:p w:rsidR="00ED6399" w:rsidRDefault="00ED6399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gridSpan w:val="2"/>
          </w:tcPr>
          <w:p w:rsidR="00ED6399" w:rsidRPr="004F0843" w:rsidRDefault="00ED6399" w:rsidP="006C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1720" w:type="dxa"/>
          </w:tcPr>
          <w:p w:rsidR="00ED6399" w:rsidRDefault="00ED6399" w:rsidP="004F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ED6399" w:rsidRPr="00D967A9" w:rsidRDefault="00ED6399" w:rsidP="00ED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</w:tc>
      </w:tr>
      <w:tr w:rsidR="00ED6399" w:rsidRPr="00D967A9" w:rsidTr="00D92A64">
        <w:tc>
          <w:tcPr>
            <w:tcW w:w="567" w:type="dxa"/>
          </w:tcPr>
          <w:p w:rsidR="00ED6399" w:rsidRDefault="00ED6399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gridSpan w:val="2"/>
          </w:tcPr>
          <w:p w:rsidR="00ED6399" w:rsidRDefault="00ED6399" w:rsidP="00AC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ПМПконсилиума </w:t>
            </w:r>
          </w:p>
          <w:p w:rsidR="00ED6399" w:rsidRDefault="00ED6399" w:rsidP="00AC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843">
              <w:rPr>
                <w:rFonts w:ascii="Times New Roman" w:hAnsi="Times New Roman" w:cs="Times New Roman"/>
                <w:sz w:val="24"/>
                <w:szCs w:val="24"/>
              </w:rPr>
              <w:t>(по графику педагога-психолога)</w:t>
            </w:r>
          </w:p>
        </w:tc>
        <w:tc>
          <w:tcPr>
            <w:tcW w:w="1720" w:type="dxa"/>
          </w:tcPr>
          <w:p w:rsidR="00ED6399" w:rsidRPr="00F82EAA" w:rsidRDefault="00ED6399" w:rsidP="00F92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EAA">
              <w:rPr>
                <w:rFonts w:ascii="Times New Roman" w:hAnsi="Times New Roman" w:cs="Times New Roman"/>
                <w:sz w:val="20"/>
                <w:szCs w:val="20"/>
              </w:rPr>
              <w:t>16.01 – 4 корпус</w:t>
            </w:r>
          </w:p>
          <w:p w:rsidR="00ED6399" w:rsidRPr="00F82EAA" w:rsidRDefault="00ED6399" w:rsidP="00F92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EAA">
              <w:rPr>
                <w:rFonts w:ascii="Times New Roman" w:hAnsi="Times New Roman" w:cs="Times New Roman"/>
                <w:sz w:val="20"/>
                <w:szCs w:val="20"/>
              </w:rPr>
              <w:t>17.01 – 1 корпус</w:t>
            </w:r>
          </w:p>
          <w:p w:rsidR="00ED6399" w:rsidRPr="00F82EAA" w:rsidRDefault="00ED6399" w:rsidP="00F92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EAA">
              <w:rPr>
                <w:rFonts w:ascii="Times New Roman" w:hAnsi="Times New Roman" w:cs="Times New Roman"/>
                <w:sz w:val="20"/>
                <w:szCs w:val="20"/>
              </w:rPr>
              <w:t>18.01 – 3 корпус</w:t>
            </w:r>
          </w:p>
          <w:p w:rsidR="00ED6399" w:rsidRDefault="00ED6399" w:rsidP="00F8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AA">
              <w:rPr>
                <w:rFonts w:ascii="Times New Roman" w:hAnsi="Times New Roman" w:cs="Times New Roman"/>
                <w:sz w:val="20"/>
                <w:szCs w:val="20"/>
              </w:rPr>
              <w:t>20.01 – 2 корпус</w:t>
            </w:r>
          </w:p>
        </w:tc>
        <w:tc>
          <w:tcPr>
            <w:tcW w:w="2231" w:type="dxa"/>
            <w:gridSpan w:val="2"/>
          </w:tcPr>
          <w:p w:rsidR="00ED6399" w:rsidRDefault="00ED6399" w:rsidP="0058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D6399" w:rsidRPr="00D967A9" w:rsidRDefault="00ED6399" w:rsidP="0058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D6399" w:rsidRPr="00D967A9" w:rsidTr="00D92A64">
        <w:tc>
          <w:tcPr>
            <w:tcW w:w="567" w:type="dxa"/>
          </w:tcPr>
          <w:p w:rsidR="00ED6399" w:rsidRDefault="00ED6399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gridSpan w:val="2"/>
          </w:tcPr>
          <w:p w:rsidR="00ED6399" w:rsidRDefault="00ED6399" w:rsidP="00F82E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аттестационной комиссии </w:t>
            </w:r>
          </w:p>
          <w:p w:rsidR="00ED6399" w:rsidRPr="00F82EAA" w:rsidRDefault="00ED6399" w:rsidP="00F8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на соответствие занимаемой должности: Мазок С.И.</w:t>
            </w:r>
          </w:p>
        </w:tc>
        <w:tc>
          <w:tcPr>
            <w:tcW w:w="1720" w:type="dxa"/>
          </w:tcPr>
          <w:p w:rsidR="00ED6399" w:rsidRDefault="00ED6399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2231" w:type="dxa"/>
            <w:gridSpan w:val="2"/>
          </w:tcPr>
          <w:p w:rsidR="00ED6399" w:rsidRPr="00D967A9" w:rsidRDefault="00ED6399" w:rsidP="00F8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  <w:p w:rsidR="00ED6399" w:rsidRPr="00D967A9" w:rsidRDefault="00ED6399" w:rsidP="0058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99" w:rsidRPr="00D967A9" w:rsidTr="00D92A64">
        <w:tc>
          <w:tcPr>
            <w:tcW w:w="567" w:type="dxa"/>
          </w:tcPr>
          <w:p w:rsidR="00ED6399" w:rsidRDefault="00ED6399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gridSpan w:val="2"/>
          </w:tcPr>
          <w:p w:rsidR="00ED6399" w:rsidRDefault="00ED6399" w:rsidP="00F82E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20" w:type="dxa"/>
          </w:tcPr>
          <w:p w:rsidR="00ED6399" w:rsidRDefault="00ED6399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</w:tc>
        <w:tc>
          <w:tcPr>
            <w:tcW w:w="2231" w:type="dxa"/>
            <w:gridSpan w:val="2"/>
          </w:tcPr>
          <w:p w:rsidR="00ED6399" w:rsidRPr="00D967A9" w:rsidRDefault="00ED6399" w:rsidP="00752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</w:tc>
      </w:tr>
      <w:tr w:rsidR="00ED6399" w:rsidRPr="00D967A9" w:rsidTr="00556AFF">
        <w:tc>
          <w:tcPr>
            <w:tcW w:w="10030" w:type="dxa"/>
            <w:gridSpan w:val="6"/>
            <w:shd w:val="clear" w:color="auto" w:fill="F2DBDB" w:themeFill="accent2" w:themeFillTint="33"/>
          </w:tcPr>
          <w:p w:rsidR="00ED6399" w:rsidRPr="00496BEE" w:rsidRDefault="00ED6399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BE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ED6399" w:rsidRPr="00D967A9" w:rsidTr="00D92A64">
        <w:tc>
          <w:tcPr>
            <w:tcW w:w="567" w:type="dxa"/>
          </w:tcPr>
          <w:p w:rsidR="00ED6399" w:rsidRPr="00D967A9" w:rsidRDefault="00ED6399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2" w:type="dxa"/>
            <w:gridSpan w:val="2"/>
          </w:tcPr>
          <w:p w:rsidR="00ED6399" w:rsidRPr="00496BEE" w:rsidRDefault="00ED6399" w:rsidP="00417DB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«Критерии и показатели оценки качества работы педагогов»</w:t>
            </w:r>
          </w:p>
        </w:tc>
        <w:tc>
          <w:tcPr>
            <w:tcW w:w="1720" w:type="dxa"/>
          </w:tcPr>
          <w:p w:rsidR="00ED6399" w:rsidRPr="00496BEE" w:rsidRDefault="00ED6399" w:rsidP="003D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12.01.17</w:t>
            </w:r>
          </w:p>
        </w:tc>
        <w:tc>
          <w:tcPr>
            <w:tcW w:w="2231" w:type="dxa"/>
            <w:gridSpan w:val="2"/>
          </w:tcPr>
          <w:p w:rsidR="00ED6399" w:rsidRDefault="00ED6399" w:rsidP="0049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  <w:p w:rsidR="00ED6399" w:rsidRPr="00496BEE" w:rsidRDefault="00ED6399" w:rsidP="0049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D6399" w:rsidRPr="00D967A9" w:rsidTr="00D92A64">
        <w:tc>
          <w:tcPr>
            <w:tcW w:w="567" w:type="dxa"/>
          </w:tcPr>
          <w:p w:rsidR="00ED6399" w:rsidRPr="00D967A9" w:rsidRDefault="00ED6399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2" w:type="dxa"/>
            <w:gridSpan w:val="2"/>
          </w:tcPr>
          <w:p w:rsidR="00ED6399" w:rsidRPr="00496BEE" w:rsidRDefault="00ED6399" w:rsidP="008A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«</w:t>
            </w:r>
            <w:r w:rsidRPr="008A4CFD">
              <w:rPr>
                <w:rFonts w:ascii="Times New Roman" w:hAnsi="Times New Roman" w:cs="Times New Roman"/>
                <w:sz w:val="24"/>
                <w:szCs w:val="24"/>
              </w:rPr>
              <w:t>Квест-игра «Зрител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ьно-моторная координация (ЗМК): </w:t>
            </w:r>
            <w:r w:rsidRPr="008A4CFD">
              <w:rPr>
                <w:rFonts w:ascii="Times New Roman" w:hAnsi="Times New Roman" w:cs="Times New Roman"/>
                <w:sz w:val="24"/>
                <w:szCs w:val="24"/>
              </w:rPr>
              <w:t>условия индивидуального успеха дошкольника»</w:t>
            </w:r>
          </w:p>
        </w:tc>
        <w:tc>
          <w:tcPr>
            <w:tcW w:w="1720" w:type="dxa"/>
          </w:tcPr>
          <w:p w:rsidR="00ED6399" w:rsidRPr="00496BEE" w:rsidRDefault="00ED6399" w:rsidP="006C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7B">
              <w:rPr>
                <w:rFonts w:ascii="Times New Roman" w:hAnsi="Times New Roman" w:cs="Times New Roman"/>
                <w:sz w:val="24"/>
                <w:szCs w:val="24"/>
              </w:rPr>
              <w:t>24.01.17</w:t>
            </w:r>
          </w:p>
        </w:tc>
        <w:tc>
          <w:tcPr>
            <w:tcW w:w="2231" w:type="dxa"/>
            <w:gridSpan w:val="2"/>
          </w:tcPr>
          <w:p w:rsidR="00ED6399" w:rsidRDefault="00ED6399" w:rsidP="0049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  <w:p w:rsidR="00ED6399" w:rsidRPr="00496BEE" w:rsidRDefault="00ED6399" w:rsidP="0049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D6399" w:rsidRPr="00D967A9" w:rsidTr="00D92A64">
        <w:tc>
          <w:tcPr>
            <w:tcW w:w="567" w:type="dxa"/>
          </w:tcPr>
          <w:p w:rsidR="00ED6399" w:rsidRPr="00D967A9" w:rsidRDefault="00ED6399" w:rsidP="005C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2" w:type="dxa"/>
            <w:gridSpan w:val="2"/>
          </w:tcPr>
          <w:p w:rsidR="00ED6399" w:rsidRPr="00496BEE" w:rsidRDefault="00ED6399" w:rsidP="00A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EE">
              <w:rPr>
                <w:rFonts w:ascii="Times New Roman" w:hAnsi="Times New Roman" w:cs="Times New Roman"/>
                <w:sz w:val="24"/>
                <w:szCs w:val="24"/>
              </w:rPr>
              <w:t>Организация заочного этапа муниципального конкурса методических и дидактических средств обучения</w:t>
            </w:r>
          </w:p>
        </w:tc>
        <w:tc>
          <w:tcPr>
            <w:tcW w:w="1720" w:type="dxa"/>
          </w:tcPr>
          <w:p w:rsidR="00ED6399" w:rsidRPr="001254D1" w:rsidRDefault="00ED6399" w:rsidP="00A4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D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D6399" w:rsidRPr="00496BEE" w:rsidRDefault="00ED6399" w:rsidP="00A4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54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1" w:type="dxa"/>
            <w:gridSpan w:val="2"/>
          </w:tcPr>
          <w:p w:rsidR="00ED6399" w:rsidRPr="00496BEE" w:rsidRDefault="00ED6399" w:rsidP="00A4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EE">
              <w:rPr>
                <w:rFonts w:ascii="Times New Roman" w:hAnsi="Times New Roman" w:cs="Times New Roman"/>
                <w:sz w:val="24"/>
                <w:szCs w:val="24"/>
              </w:rPr>
              <w:t>Емельянова В.А.</w:t>
            </w:r>
          </w:p>
          <w:p w:rsidR="00ED6399" w:rsidRPr="00496BEE" w:rsidRDefault="00ED6399" w:rsidP="00A4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EE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</w:tc>
      </w:tr>
      <w:tr w:rsidR="00ED6399" w:rsidRPr="00D967A9" w:rsidTr="00D92A64">
        <w:tc>
          <w:tcPr>
            <w:tcW w:w="567" w:type="dxa"/>
          </w:tcPr>
          <w:p w:rsidR="00ED6399" w:rsidRPr="00D967A9" w:rsidRDefault="00ED6399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2" w:type="dxa"/>
            <w:gridSpan w:val="2"/>
          </w:tcPr>
          <w:p w:rsidR="00ED6399" w:rsidRPr="003818A7" w:rsidRDefault="00ED6399" w:rsidP="006C3D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4D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«Учитель года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54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0" w:type="dxa"/>
          </w:tcPr>
          <w:p w:rsidR="00ED6399" w:rsidRPr="00556AFF" w:rsidRDefault="00ED6399" w:rsidP="003D6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FF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  <w:p w:rsidR="00ED6399" w:rsidRPr="00556AFF" w:rsidRDefault="00ED6399" w:rsidP="003D6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AFF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  <w:p w:rsidR="00ED6399" w:rsidRPr="003818A7" w:rsidRDefault="00ED6399" w:rsidP="003D6D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6AFF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2231" w:type="dxa"/>
            <w:gridSpan w:val="2"/>
          </w:tcPr>
          <w:p w:rsidR="00ED6399" w:rsidRPr="00D967A9" w:rsidRDefault="00ED6399" w:rsidP="003D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Бажина В.Н.</w:t>
            </w:r>
          </w:p>
          <w:p w:rsidR="00ED6399" w:rsidRPr="003818A7" w:rsidRDefault="00ED6399" w:rsidP="003D6D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ED6399" w:rsidRPr="00D967A9" w:rsidTr="00556AFF">
        <w:tc>
          <w:tcPr>
            <w:tcW w:w="10030" w:type="dxa"/>
            <w:gridSpan w:val="6"/>
            <w:shd w:val="clear" w:color="auto" w:fill="F2DBDB" w:themeFill="accent2" w:themeFillTint="33"/>
          </w:tcPr>
          <w:p w:rsidR="00ED6399" w:rsidRPr="001254D1" w:rsidRDefault="00ED6399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D1"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Развлекательно – досуговая деятельность</w:t>
            </w:r>
          </w:p>
        </w:tc>
      </w:tr>
      <w:tr w:rsidR="00ED6399" w:rsidRPr="00D967A9" w:rsidTr="00D92A64">
        <w:tc>
          <w:tcPr>
            <w:tcW w:w="567" w:type="dxa"/>
          </w:tcPr>
          <w:p w:rsidR="00ED6399" w:rsidRPr="00D967A9" w:rsidRDefault="00ED6399" w:rsidP="00D9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2" w:type="dxa"/>
            <w:gridSpan w:val="2"/>
          </w:tcPr>
          <w:p w:rsidR="00ED6399" w:rsidRPr="001254D1" w:rsidRDefault="00ED6399" w:rsidP="00AC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4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Праздники:</w:t>
            </w:r>
          </w:p>
          <w:p w:rsidR="00ED6399" w:rsidRPr="001254D1" w:rsidRDefault="00ED6399" w:rsidP="00A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D1">
              <w:rPr>
                <w:rFonts w:ascii="Times New Roman" w:hAnsi="Times New Roman" w:cs="Times New Roman"/>
                <w:sz w:val="24"/>
                <w:szCs w:val="24"/>
              </w:rPr>
              <w:t>Святочные гуляния</w:t>
            </w:r>
          </w:p>
          <w:p w:rsidR="00ED6399" w:rsidRPr="001254D1" w:rsidRDefault="00ED6399" w:rsidP="00AC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54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Развлечения:</w:t>
            </w:r>
          </w:p>
          <w:p w:rsidR="00ED6399" w:rsidRPr="001254D1" w:rsidRDefault="00ED6399" w:rsidP="002D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D1">
              <w:rPr>
                <w:rFonts w:ascii="Times New Roman" w:hAnsi="Times New Roman" w:cs="Times New Roman"/>
                <w:sz w:val="24"/>
                <w:szCs w:val="24"/>
              </w:rPr>
              <w:t>Согласно перспективному планированию</w:t>
            </w:r>
          </w:p>
        </w:tc>
        <w:tc>
          <w:tcPr>
            <w:tcW w:w="1720" w:type="dxa"/>
          </w:tcPr>
          <w:p w:rsidR="00ED6399" w:rsidRDefault="00ED6399" w:rsidP="0063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99" w:rsidRPr="001254D1" w:rsidRDefault="00ED6399" w:rsidP="0055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ED6399" w:rsidRPr="001254D1" w:rsidRDefault="00ED6399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D1">
              <w:rPr>
                <w:rFonts w:ascii="Times New Roman" w:hAnsi="Times New Roman" w:cs="Times New Roman"/>
                <w:sz w:val="24"/>
                <w:szCs w:val="24"/>
              </w:rPr>
              <w:t>Ст. воспитатели</w:t>
            </w:r>
          </w:p>
          <w:p w:rsidR="00ED6399" w:rsidRPr="001254D1" w:rsidRDefault="00ED6399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D1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ED6399" w:rsidRPr="00D967A9" w:rsidTr="00556AFF">
        <w:tc>
          <w:tcPr>
            <w:tcW w:w="10030" w:type="dxa"/>
            <w:gridSpan w:val="6"/>
            <w:shd w:val="clear" w:color="auto" w:fill="F2DBDB" w:themeFill="accent2" w:themeFillTint="33"/>
          </w:tcPr>
          <w:p w:rsidR="00ED6399" w:rsidRPr="004355EA" w:rsidRDefault="00ED6399" w:rsidP="00297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5E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D6399" w:rsidRPr="00D967A9" w:rsidTr="00D92A64">
        <w:tc>
          <w:tcPr>
            <w:tcW w:w="567" w:type="dxa"/>
          </w:tcPr>
          <w:p w:rsidR="00ED6399" w:rsidRPr="00D967A9" w:rsidRDefault="00ED6399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12" w:type="dxa"/>
            <w:gridSpan w:val="2"/>
          </w:tcPr>
          <w:p w:rsidR="00ED6399" w:rsidRPr="00D967A9" w:rsidRDefault="00ED6399" w:rsidP="002978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перспективным планированием</w:t>
            </w:r>
          </w:p>
        </w:tc>
        <w:tc>
          <w:tcPr>
            <w:tcW w:w="1720" w:type="dxa"/>
          </w:tcPr>
          <w:p w:rsidR="00ED6399" w:rsidRPr="00D967A9" w:rsidRDefault="00ED6399" w:rsidP="0055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D6399" w:rsidRPr="00D967A9" w:rsidRDefault="00ED6399" w:rsidP="0055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31" w:type="dxa"/>
            <w:gridSpan w:val="2"/>
          </w:tcPr>
          <w:p w:rsidR="00ED6399" w:rsidRPr="00D967A9" w:rsidRDefault="00ED6399" w:rsidP="0029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ED6399" w:rsidRPr="00D967A9" w:rsidTr="00D92A64">
        <w:tc>
          <w:tcPr>
            <w:tcW w:w="567" w:type="dxa"/>
          </w:tcPr>
          <w:p w:rsidR="00ED6399" w:rsidRDefault="00ED6399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12" w:type="dxa"/>
            <w:gridSpan w:val="2"/>
          </w:tcPr>
          <w:p w:rsidR="00ED6399" w:rsidRDefault="00ED6399" w:rsidP="0029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по благоустройству прогулочных участков – снежные постройки</w:t>
            </w:r>
          </w:p>
        </w:tc>
        <w:tc>
          <w:tcPr>
            <w:tcW w:w="1720" w:type="dxa"/>
          </w:tcPr>
          <w:p w:rsidR="00ED6399" w:rsidRPr="00D967A9" w:rsidRDefault="00ED6399" w:rsidP="0055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D6399" w:rsidRPr="001254D1" w:rsidRDefault="00ED6399" w:rsidP="0055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31" w:type="dxa"/>
            <w:gridSpan w:val="2"/>
          </w:tcPr>
          <w:p w:rsidR="00ED6399" w:rsidRDefault="00ED6399" w:rsidP="003D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D6399" w:rsidRPr="00D967A9" w:rsidRDefault="00ED6399" w:rsidP="003D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D6399" w:rsidRPr="00D967A9" w:rsidTr="00556AFF">
        <w:tc>
          <w:tcPr>
            <w:tcW w:w="10030" w:type="dxa"/>
            <w:gridSpan w:val="6"/>
            <w:shd w:val="clear" w:color="auto" w:fill="F2DBDB" w:themeFill="accent2" w:themeFillTint="33"/>
          </w:tcPr>
          <w:p w:rsidR="00ED6399" w:rsidRPr="00D967A9" w:rsidRDefault="00ED6399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социумом</w:t>
            </w:r>
          </w:p>
        </w:tc>
      </w:tr>
      <w:tr w:rsidR="00ED6399" w:rsidRPr="00D967A9" w:rsidTr="000937D4">
        <w:tc>
          <w:tcPr>
            <w:tcW w:w="567" w:type="dxa"/>
          </w:tcPr>
          <w:p w:rsidR="00ED6399" w:rsidRDefault="00ED6399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12" w:type="dxa"/>
            <w:gridSpan w:val="2"/>
          </w:tcPr>
          <w:p w:rsidR="00ED6399" w:rsidRPr="00D967A9" w:rsidRDefault="00ED6399" w:rsidP="0030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музея, галереи, библиотеки</w:t>
            </w:r>
          </w:p>
        </w:tc>
        <w:tc>
          <w:tcPr>
            <w:tcW w:w="1720" w:type="dxa"/>
          </w:tcPr>
          <w:p w:rsidR="00ED6399" w:rsidRDefault="00ED6399" w:rsidP="009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D6399" w:rsidRPr="00D967A9" w:rsidRDefault="00ED6399" w:rsidP="006C3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1" w:type="dxa"/>
            <w:gridSpan w:val="2"/>
          </w:tcPr>
          <w:p w:rsidR="00ED6399" w:rsidRDefault="00ED6399" w:rsidP="009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D6399" w:rsidRPr="00D967A9" w:rsidRDefault="00ED6399" w:rsidP="0092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D6399" w:rsidRPr="00D967A9" w:rsidTr="00556AFF">
        <w:tc>
          <w:tcPr>
            <w:tcW w:w="10030" w:type="dxa"/>
            <w:gridSpan w:val="6"/>
            <w:shd w:val="clear" w:color="auto" w:fill="F2DBDB" w:themeFill="accent2" w:themeFillTint="33"/>
          </w:tcPr>
          <w:p w:rsidR="00ED6399" w:rsidRPr="00D967A9" w:rsidRDefault="00ED6399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ED6399" w:rsidRPr="00D967A9" w:rsidTr="000937D4">
        <w:tc>
          <w:tcPr>
            <w:tcW w:w="567" w:type="dxa"/>
          </w:tcPr>
          <w:p w:rsidR="00ED6399" w:rsidRPr="00D967A9" w:rsidRDefault="00ED6399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12" w:type="dxa"/>
            <w:gridSpan w:val="2"/>
          </w:tcPr>
          <w:p w:rsidR="00ED6399" w:rsidRPr="00D967A9" w:rsidRDefault="00ED6399" w:rsidP="00AC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Производственный контроль пищеблока:</w:t>
            </w:r>
          </w:p>
          <w:p w:rsidR="00ED6399" w:rsidRPr="00D967A9" w:rsidRDefault="00ED6399" w:rsidP="00AC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По плану контроля</w:t>
            </w:r>
          </w:p>
        </w:tc>
        <w:tc>
          <w:tcPr>
            <w:tcW w:w="1740" w:type="dxa"/>
            <w:gridSpan w:val="2"/>
          </w:tcPr>
          <w:p w:rsidR="00ED6399" w:rsidRDefault="00ED6399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D6399" w:rsidRPr="00D967A9" w:rsidRDefault="00ED6399" w:rsidP="0055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ED6399" w:rsidRPr="00D967A9" w:rsidRDefault="00ED6399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</w:tr>
      <w:tr w:rsidR="00ED6399" w:rsidRPr="00D967A9" w:rsidTr="000937D4">
        <w:tc>
          <w:tcPr>
            <w:tcW w:w="567" w:type="dxa"/>
          </w:tcPr>
          <w:p w:rsidR="00ED6399" w:rsidRPr="00D967A9" w:rsidRDefault="00ED6399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2" w:type="dxa"/>
            <w:gridSpan w:val="2"/>
          </w:tcPr>
          <w:p w:rsidR="00ED6399" w:rsidRPr="00D967A9" w:rsidRDefault="00ED6399" w:rsidP="00AB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документация (воспитатели, специалисты)</w:t>
            </w:r>
          </w:p>
        </w:tc>
        <w:tc>
          <w:tcPr>
            <w:tcW w:w="1740" w:type="dxa"/>
            <w:gridSpan w:val="2"/>
          </w:tcPr>
          <w:p w:rsidR="00ED6399" w:rsidRPr="00D967A9" w:rsidRDefault="00ED6399" w:rsidP="00297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D6399" w:rsidRPr="00D967A9" w:rsidRDefault="00ED6399" w:rsidP="0055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67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ED6399" w:rsidRPr="00D967A9" w:rsidRDefault="00ED6399" w:rsidP="000B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D6399" w:rsidRPr="00D967A9" w:rsidTr="000937D4">
        <w:tc>
          <w:tcPr>
            <w:tcW w:w="567" w:type="dxa"/>
          </w:tcPr>
          <w:p w:rsidR="00ED6399" w:rsidRPr="001254D1" w:rsidRDefault="00ED6399" w:rsidP="003D6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12" w:type="dxa"/>
            <w:gridSpan w:val="2"/>
          </w:tcPr>
          <w:p w:rsidR="00ED6399" w:rsidRPr="001254D1" w:rsidRDefault="00ED6399" w:rsidP="0029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D1"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 в зимний период. Безопасность зимних построек.</w:t>
            </w:r>
          </w:p>
        </w:tc>
        <w:tc>
          <w:tcPr>
            <w:tcW w:w="1740" w:type="dxa"/>
            <w:gridSpan w:val="2"/>
          </w:tcPr>
          <w:p w:rsidR="00ED6399" w:rsidRPr="001254D1" w:rsidRDefault="00ED6399" w:rsidP="00FC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D6399" w:rsidRPr="001254D1" w:rsidRDefault="00ED6399" w:rsidP="0055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54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ED6399" w:rsidRPr="001254D1" w:rsidRDefault="00ED6399" w:rsidP="000B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D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D6399" w:rsidRPr="00D967A9" w:rsidTr="00556AFF">
        <w:tc>
          <w:tcPr>
            <w:tcW w:w="10030" w:type="dxa"/>
            <w:gridSpan w:val="6"/>
            <w:shd w:val="clear" w:color="auto" w:fill="F2DBDB" w:themeFill="accent2" w:themeFillTint="33"/>
          </w:tcPr>
          <w:p w:rsidR="00ED6399" w:rsidRPr="00D967A9" w:rsidRDefault="00ED6399" w:rsidP="0005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Чайковской городской территориальной организации профсоюза работников образования и науки РФ.</w:t>
            </w:r>
          </w:p>
        </w:tc>
      </w:tr>
      <w:tr w:rsidR="00ED6399" w:rsidRPr="00D967A9" w:rsidTr="00CA7173">
        <w:tc>
          <w:tcPr>
            <w:tcW w:w="567" w:type="dxa"/>
          </w:tcPr>
          <w:p w:rsidR="00ED6399" w:rsidRDefault="00ED6399" w:rsidP="0005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  <w:gridSpan w:val="2"/>
          </w:tcPr>
          <w:p w:rsidR="00ED6399" w:rsidRDefault="00ED6399" w:rsidP="00AC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ED6399" w:rsidRDefault="00ED6399" w:rsidP="00CA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D6399" w:rsidRPr="00D967A9" w:rsidRDefault="00ED6399" w:rsidP="00F9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99" w:rsidRPr="00D967A9" w:rsidTr="0025654B">
        <w:tc>
          <w:tcPr>
            <w:tcW w:w="10030" w:type="dxa"/>
            <w:gridSpan w:val="6"/>
          </w:tcPr>
          <w:p w:rsidR="00ED6399" w:rsidRPr="00D967A9" w:rsidRDefault="00ED6399" w:rsidP="002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7A9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профессиональных праздников.</w:t>
            </w:r>
          </w:p>
        </w:tc>
      </w:tr>
      <w:tr w:rsidR="00ED6399" w:rsidRPr="00D967A9" w:rsidTr="0025654B">
        <w:tc>
          <w:tcPr>
            <w:tcW w:w="3402" w:type="dxa"/>
            <w:gridSpan w:val="2"/>
          </w:tcPr>
          <w:p w:rsidR="00ED6399" w:rsidRDefault="00ED6399" w:rsidP="00582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</w:tc>
        <w:tc>
          <w:tcPr>
            <w:tcW w:w="6628" w:type="dxa"/>
            <w:gridSpan w:val="4"/>
          </w:tcPr>
          <w:p w:rsidR="00ED6399" w:rsidRDefault="00ED6399" w:rsidP="00582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работников Прокуратуры</w:t>
            </w:r>
          </w:p>
        </w:tc>
      </w:tr>
    </w:tbl>
    <w:p w:rsidR="00D23CE0" w:rsidRPr="00305614" w:rsidRDefault="00D23CE0" w:rsidP="00D23CE0">
      <w:pPr>
        <w:rPr>
          <w:rFonts w:ascii="Times New Roman" w:hAnsi="Times New Roman" w:cs="Times New Roman"/>
          <w:sz w:val="24"/>
          <w:szCs w:val="24"/>
        </w:rPr>
      </w:pPr>
    </w:p>
    <w:sectPr w:rsidR="00D23CE0" w:rsidRPr="00305614" w:rsidSect="00241B3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A63"/>
    <w:multiLevelType w:val="hybridMultilevel"/>
    <w:tmpl w:val="7B6AF7F6"/>
    <w:lvl w:ilvl="0" w:tplc="4E0C7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612AB"/>
    <w:multiLevelType w:val="hybridMultilevel"/>
    <w:tmpl w:val="B000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01D55"/>
    <w:multiLevelType w:val="hybridMultilevel"/>
    <w:tmpl w:val="EABA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E4BF9"/>
    <w:multiLevelType w:val="hybridMultilevel"/>
    <w:tmpl w:val="C91CB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600"/>
    <w:rsid w:val="00005654"/>
    <w:rsid w:val="000301BC"/>
    <w:rsid w:val="00050602"/>
    <w:rsid w:val="00061B1B"/>
    <w:rsid w:val="000937D4"/>
    <w:rsid w:val="000E7908"/>
    <w:rsid w:val="001254D1"/>
    <w:rsid w:val="0015647D"/>
    <w:rsid w:val="00196AF9"/>
    <w:rsid w:val="00241B39"/>
    <w:rsid w:val="002978DA"/>
    <w:rsid w:val="002D345C"/>
    <w:rsid w:val="00305614"/>
    <w:rsid w:val="003818A7"/>
    <w:rsid w:val="003D6D20"/>
    <w:rsid w:val="00417DB8"/>
    <w:rsid w:val="0042157B"/>
    <w:rsid w:val="004355EA"/>
    <w:rsid w:val="0047037E"/>
    <w:rsid w:val="00496BEE"/>
    <w:rsid w:val="004F0843"/>
    <w:rsid w:val="00543720"/>
    <w:rsid w:val="00556AFF"/>
    <w:rsid w:val="0058237B"/>
    <w:rsid w:val="005D7AFE"/>
    <w:rsid w:val="00634831"/>
    <w:rsid w:val="006C3D8C"/>
    <w:rsid w:val="007060C9"/>
    <w:rsid w:val="00752547"/>
    <w:rsid w:val="00791828"/>
    <w:rsid w:val="0083577B"/>
    <w:rsid w:val="008A4CFD"/>
    <w:rsid w:val="008F00FE"/>
    <w:rsid w:val="009229A1"/>
    <w:rsid w:val="00941A87"/>
    <w:rsid w:val="00AB797C"/>
    <w:rsid w:val="00AC5BB4"/>
    <w:rsid w:val="00AC686A"/>
    <w:rsid w:val="00AD0A40"/>
    <w:rsid w:val="00AE42B3"/>
    <w:rsid w:val="00BB48E8"/>
    <w:rsid w:val="00BE1206"/>
    <w:rsid w:val="00BF3B77"/>
    <w:rsid w:val="00CA7173"/>
    <w:rsid w:val="00CA77F6"/>
    <w:rsid w:val="00D05193"/>
    <w:rsid w:val="00D23CE0"/>
    <w:rsid w:val="00D92A64"/>
    <w:rsid w:val="00D967A9"/>
    <w:rsid w:val="00DD4CBD"/>
    <w:rsid w:val="00DF6775"/>
    <w:rsid w:val="00EA411D"/>
    <w:rsid w:val="00ED6399"/>
    <w:rsid w:val="00F11600"/>
    <w:rsid w:val="00F70C2C"/>
    <w:rsid w:val="00F82EAA"/>
    <w:rsid w:val="00F92C51"/>
    <w:rsid w:val="00FC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7F1C-7753-490E-9C71-307327F7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2016-01-11T08:57:00Z</cp:lastPrinted>
  <dcterms:created xsi:type="dcterms:W3CDTF">2015-08-21T08:23:00Z</dcterms:created>
  <dcterms:modified xsi:type="dcterms:W3CDTF">2017-01-10T09:27:00Z</dcterms:modified>
</cp:coreProperties>
</file>