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B" w:rsidRDefault="001C137B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5903" cy="8718079"/>
            <wp:effectExtent l="0" t="0" r="8255" b="6985"/>
            <wp:docPr id="1" name="Рисунок 1" descr="C:\Users\User\Desktop\Титульные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728" cy="87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7B" w:rsidRDefault="001C137B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7B" w:rsidRDefault="001C137B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137B" w:rsidRDefault="001C137B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37B" w:rsidRDefault="001C137B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B8D" w:rsidRDefault="00A22B99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B8D">
        <w:rPr>
          <w:rFonts w:ascii="Times New Roman" w:hAnsi="Times New Roman" w:cs="Times New Roman"/>
          <w:sz w:val="24"/>
          <w:szCs w:val="24"/>
        </w:rPr>
        <w:t>Подлинное образование может осуществляться только в контексте реальных взаимоотношений;</w:t>
      </w:r>
    </w:p>
    <w:p w:rsidR="00EF0B8D" w:rsidRDefault="00EF0B8D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люди нуждаются в поддержке и дружбе ровесников;</w:t>
      </w:r>
    </w:p>
    <w:p w:rsidR="00EF0B8D" w:rsidRDefault="00EF0B8D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всех воспитанников достижение прогресса скорее может быть в том, что они могут делать, чем в том, что не могут;</w:t>
      </w:r>
    </w:p>
    <w:p w:rsidR="00EF0B8D" w:rsidRDefault="00EF0B8D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Разнообразие усиливает все стороны жизни человека;</w:t>
      </w:r>
    </w:p>
    <w:p w:rsidR="00EF0B8D" w:rsidRDefault="00EF0B8D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Последовательность.</w:t>
      </w:r>
    </w:p>
    <w:p w:rsidR="00D1761E" w:rsidRPr="00B945F1" w:rsidRDefault="00D1761E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5F1" w:rsidRPr="00D1761E" w:rsidRDefault="00B945F1" w:rsidP="00D17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61E">
        <w:rPr>
          <w:rFonts w:ascii="Times New Roman" w:hAnsi="Times New Roman" w:cs="Times New Roman"/>
          <w:b/>
          <w:sz w:val="24"/>
          <w:szCs w:val="24"/>
        </w:rPr>
        <w:t>2. Цели и задачи Совета по инклюзии</w:t>
      </w:r>
    </w:p>
    <w:p w:rsidR="00B945F1" w:rsidRP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 xml:space="preserve">2.1. Целью деятельности Совета по инклюзии является </w:t>
      </w:r>
      <w:r w:rsidR="00D1761E">
        <w:rPr>
          <w:rFonts w:ascii="Times New Roman" w:hAnsi="Times New Roman" w:cs="Times New Roman"/>
          <w:sz w:val="24"/>
          <w:szCs w:val="24"/>
        </w:rPr>
        <w:t xml:space="preserve">определение содержания, оптимизация и повышение эффективности психолого-педагогического и </w:t>
      </w:r>
      <w:proofErr w:type="gramStart"/>
      <w:r w:rsidR="00D1761E"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 w:rsidR="00D1761E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925943">
        <w:rPr>
          <w:rFonts w:ascii="Times New Roman" w:hAnsi="Times New Roman" w:cs="Times New Roman"/>
          <w:sz w:val="24"/>
          <w:szCs w:val="24"/>
        </w:rPr>
        <w:t>инклюзивного образования в МАДОУ Детский сад № 27 «Чебурашка»</w:t>
      </w:r>
    </w:p>
    <w:p w:rsidR="00925943" w:rsidRDefault="00B945F1" w:rsidP="0092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>2.2. Основны</w:t>
      </w:r>
      <w:r w:rsidR="00925943">
        <w:rPr>
          <w:rFonts w:ascii="Times New Roman" w:hAnsi="Times New Roman" w:cs="Times New Roman"/>
          <w:sz w:val="24"/>
          <w:szCs w:val="24"/>
        </w:rPr>
        <w:t>е</w:t>
      </w:r>
      <w:r w:rsidRPr="00B945F1">
        <w:rPr>
          <w:rFonts w:ascii="Times New Roman" w:hAnsi="Times New Roman" w:cs="Times New Roman"/>
          <w:sz w:val="24"/>
          <w:szCs w:val="24"/>
        </w:rPr>
        <w:t xml:space="preserve"> з</w:t>
      </w:r>
      <w:r w:rsidR="00925943">
        <w:rPr>
          <w:rFonts w:ascii="Times New Roman" w:hAnsi="Times New Roman" w:cs="Times New Roman"/>
          <w:sz w:val="24"/>
          <w:szCs w:val="24"/>
        </w:rPr>
        <w:t>адач</w:t>
      </w:r>
      <w:r w:rsidRPr="00B945F1">
        <w:rPr>
          <w:rFonts w:ascii="Times New Roman" w:hAnsi="Times New Roman" w:cs="Times New Roman"/>
          <w:sz w:val="24"/>
          <w:szCs w:val="24"/>
        </w:rPr>
        <w:t>и Совета</w:t>
      </w:r>
      <w:r w:rsidR="00925943">
        <w:rPr>
          <w:rFonts w:ascii="Times New Roman" w:hAnsi="Times New Roman" w:cs="Times New Roman"/>
          <w:sz w:val="24"/>
          <w:szCs w:val="24"/>
        </w:rPr>
        <w:t>:</w:t>
      </w:r>
    </w:p>
    <w:p w:rsidR="00EF0B8D" w:rsidRDefault="00EF0B8D" w:rsidP="0092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единое информационное пространство по вопросам инклюзивного образования;</w:t>
      </w:r>
    </w:p>
    <w:p w:rsidR="00EF0B8D" w:rsidRDefault="00EF0B8D" w:rsidP="0092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по различным аспектам реализации инклюзивного образования;</w:t>
      </w:r>
    </w:p>
    <w:p w:rsidR="00EF0B8D" w:rsidRDefault="00EF0B8D" w:rsidP="0092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C658DE">
        <w:rPr>
          <w:rFonts w:ascii="Times New Roman" w:hAnsi="Times New Roman" w:cs="Times New Roman"/>
          <w:sz w:val="24"/>
          <w:szCs w:val="24"/>
        </w:rPr>
        <w:t>взаимодействие с разл</w:t>
      </w:r>
      <w:r>
        <w:rPr>
          <w:rFonts w:ascii="Times New Roman" w:hAnsi="Times New Roman" w:cs="Times New Roman"/>
          <w:sz w:val="24"/>
          <w:szCs w:val="24"/>
        </w:rPr>
        <w:t>ичными организациями и</w:t>
      </w:r>
      <w:r w:rsidR="00C658DE">
        <w:rPr>
          <w:rFonts w:ascii="Times New Roman" w:hAnsi="Times New Roman" w:cs="Times New Roman"/>
          <w:sz w:val="24"/>
          <w:szCs w:val="24"/>
        </w:rPr>
        <w:t xml:space="preserve"> ведомствами, занимающимися проблемами детей с ограниченными возможностями здоровья;</w:t>
      </w:r>
    </w:p>
    <w:p w:rsidR="00C658DE" w:rsidRDefault="00C658DE" w:rsidP="0092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деятельность по осуществлению пси</w:t>
      </w:r>
      <w:r w:rsidR="00A22B99">
        <w:rPr>
          <w:rFonts w:ascii="Times New Roman" w:hAnsi="Times New Roman" w:cs="Times New Roman"/>
          <w:sz w:val="24"/>
          <w:szCs w:val="24"/>
        </w:rPr>
        <w:t xml:space="preserve">холого-педагогического и </w:t>
      </w:r>
      <w:proofErr w:type="gramStart"/>
      <w:r w:rsidR="00A22B99">
        <w:rPr>
          <w:rFonts w:ascii="Times New Roman" w:hAnsi="Times New Roman" w:cs="Times New Roman"/>
          <w:sz w:val="24"/>
          <w:szCs w:val="24"/>
        </w:rPr>
        <w:t>медико-</w:t>
      </w:r>
      <w:r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сопровождения инклюзивного образования;</w:t>
      </w:r>
    </w:p>
    <w:p w:rsidR="00C658DE" w:rsidRDefault="00C658DE" w:rsidP="0092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деятельность в рамках реализации поставленной цели.</w:t>
      </w:r>
    </w:p>
    <w:p w:rsidR="00EF0B8D" w:rsidRPr="00925943" w:rsidRDefault="00EF0B8D" w:rsidP="0092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5F1" w:rsidRPr="00925943" w:rsidRDefault="00B945F1" w:rsidP="00925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43">
        <w:rPr>
          <w:rFonts w:ascii="Times New Roman" w:hAnsi="Times New Roman" w:cs="Times New Roman"/>
          <w:b/>
          <w:sz w:val="24"/>
          <w:szCs w:val="24"/>
        </w:rPr>
        <w:t>3. Направления деятельности Совета по инклюзии</w:t>
      </w:r>
    </w:p>
    <w:p w:rsidR="00B945F1" w:rsidRP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>3.1. Разрабатывает планы деятельности.</w:t>
      </w:r>
    </w:p>
    <w:p w:rsidR="00B945F1" w:rsidRP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 xml:space="preserve">3.2. Осуществляет </w:t>
      </w:r>
      <w:proofErr w:type="gramStart"/>
      <w:r w:rsidRPr="00B945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45F1">
        <w:rPr>
          <w:rFonts w:ascii="Times New Roman" w:hAnsi="Times New Roman" w:cs="Times New Roman"/>
          <w:sz w:val="24"/>
          <w:szCs w:val="24"/>
        </w:rPr>
        <w:t xml:space="preserve"> реализацией планов деятельности.</w:t>
      </w:r>
    </w:p>
    <w:p w:rsidR="00B945F1" w:rsidRPr="00B945F1" w:rsidRDefault="00B945F1" w:rsidP="0092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 xml:space="preserve">3.3. Осуществляет </w:t>
      </w:r>
      <w:proofErr w:type="gramStart"/>
      <w:r w:rsidRPr="00B945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45F1">
        <w:rPr>
          <w:rFonts w:ascii="Times New Roman" w:hAnsi="Times New Roman" w:cs="Times New Roman"/>
          <w:sz w:val="24"/>
          <w:szCs w:val="24"/>
        </w:rPr>
        <w:t xml:space="preserve"> выполнением условий Договора </w:t>
      </w:r>
      <w:r w:rsidR="00925943">
        <w:rPr>
          <w:rFonts w:ascii="Times New Roman" w:hAnsi="Times New Roman" w:cs="Times New Roman"/>
          <w:sz w:val="24"/>
          <w:szCs w:val="24"/>
        </w:rPr>
        <w:t>межведомственных организаций.</w:t>
      </w:r>
    </w:p>
    <w:p w:rsidR="00B945F1" w:rsidRP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>3.4. Принимает участие в разработке нормативных документов,</w:t>
      </w:r>
      <w:r w:rsidR="0092594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 xml:space="preserve">обеспечивающих эффективное функционирование психолого-педагогического и </w:t>
      </w:r>
      <w:proofErr w:type="gramStart"/>
      <w:r w:rsidRPr="00B945F1"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 w:rsidRPr="00B945F1">
        <w:rPr>
          <w:rFonts w:ascii="Times New Roman" w:hAnsi="Times New Roman" w:cs="Times New Roman"/>
          <w:sz w:val="24"/>
          <w:szCs w:val="24"/>
        </w:rPr>
        <w:t xml:space="preserve"> сопровождения инклюзивного</w:t>
      </w:r>
      <w:r w:rsidR="0092594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945F1" w:rsidRP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 xml:space="preserve">3.5. Рассматривает и </w:t>
      </w:r>
      <w:r w:rsidR="00925943" w:rsidRPr="00B945F1">
        <w:rPr>
          <w:rFonts w:ascii="Times New Roman" w:hAnsi="Times New Roman" w:cs="Times New Roman"/>
          <w:sz w:val="24"/>
          <w:szCs w:val="24"/>
        </w:rPr>
        <w:t>даёт</w:t>
      </w:r>
      <w:r w:rsidRPr="00B945F1">
        <w:rPr>
          <w:rFonts w:ascii="Times New Roman" w:hAnsi="Times New Roman" w:cs="Times New Roman"/>
          <w:sz w:val="24"/>
          <w:szCs w:val="24"/>
        </w:rPr>
        <w:t xml:space="preserve"> оценку проектам нормативных документов,</w:t>
      </w:r>
      <w:r w:rsidR="0092594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>информационным материалам, формам и методам работы специалистов,</w:t>
      </w:r>
      <w:r w:rsidR="0092594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 xml:space="preserve">обеспечивающих эффективное функционирование психолого-педагогического и </w:t>
      </w:r>
      <w:proofErr w:type="gramStart"/>
      <w:r w:rsidRPr="00B945F1"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 w:rsidRPr="00B945F1">
        <w:rPr>
          <w:rFonts w:ascii="Times New Roman" w:hAnsi="Times New Roman" w:cs="Times New Roman"/>
          <w:sz w:val="24"/>
          <w:szCs w:val="24"/>
        </w:rPr>
        <w:t xml:space="preserve"> сопровождения инклюзивного</w:t>
      </w:r>
      <w:r w:rsidR="0092594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945F1" w:rsidRP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>3.6. Выявляет проблемы реал</w:t>
      </w:r>
      <w:r w:rsidR="00925943">
        <w:rPr>
          <w:rFonts w:ascii="Times New Roman" w:hAnsi="Times New Roman" w:cs="Times New Roman"/>
          <w:sz w:val="24"/>
          <w:szCs w:val="24"/>
        </w:rPr>
        <w:t>изации инклюзивного образования, выходит с предложениями к заведующему ОУ и администрации межведомственных организаций.</w:t>
      </w:r>
    </w:p>
    <w:p w:rsidR="00925943" w:rsidRDefault="00925943" w:rsidP="00925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5F1" w:rsidRPr="00925943" w:rsidRDefault="00B945F1" w:rsidP="00925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43">
        <w:rPr>
          <w:rFonts w:ascii="Times New Roman" w:hAnsi="Times New Roman" w:cs="Times New Roman"/>
          <w:b/>
          <w:sz w:val="24"/>
          <w:szCs w:val="24"/>
        </w:rPr>
        <w:t>4. Права Совета по инклюзии</w:t>
      </w:r>
    </w:p>
    <w:p w:rsidR="00B945F1" w:rsidRP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>Совета по инклюзии имеют право:</w:t>
      </w:r>
    </w:p>
    <w:p w:rsidR="00B945F1" w:rsidRP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>4.1. Вносить предложения руководителю дошкольной организации по</w:t>
      </w:r>
      <w:r w:rsidR="006C7B1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>совершенствованию деятельности в рамках реализации инклюзивной</w:t>
      </w:r>
      <w:r w:rsidR="006C7B1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>практики.</w:t>
      </w:r>
    </w:p>
    <w:p w:rsidR="00B945F1" w:rsidRP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 xml:space="preserve">4.2. Получать от </w:t>
      </w:r>
      <w:r w:rsidR="006C7B13">
        <w:rPr>
          <w:rFonts w:ascii="Times New Roman" w:hAnsi="Times New Roman" w:cs="Times New Roman"/>
          <w:sz w:val="24"/>
          <w:szCs w:val="24"/>
        </w:rPr>
        <w:t>заведующего ОУ</w:t>
      </w:r>
      <w:r w:rsidRPr="00B945F1">
        <w:rPr>
          <w:rFonts w:ascii="Times New Roman" w:hAnsi="Times New Roman" w:cs="Times New Roman"/>
          <w:sz w:val="24"/>
          <w:szCs w:val="24"/>
        </w:rPr>
        <w:t xml:space="preserve"> </w:t>
      </w:r>
      <w:r w:rsidR="006C7B13">
        <w:rPr>
          <w:rFonts w:ascii="Times New Roman" w:hAnsi="Times New Roman" w:cs="Times New Roman"/>
          <w:sz w:val="24"/>
          <w:szCs w:val="24"/>
        </w:rPr>
        <w:t>информацию</w:t>
      </w:r>
      <w:r w:rsidRPr="00B945F1">
        <w:rPr>
          <w:rFonts w:ascii="Times New Roman" w:hAnsi="Times New Roman" w:cs="Times New Roman"/>
          <w:sz w:val="24"/>
          <w:szCs w:val="24"/>
        </w:rPr>
        <w:t>,</w:t>
      </w:r>
      <w:r w:rsidR="006C7B1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>необходим</w:t>
      </w:r>
      <w:r w:rsidR="006C7B13">
        <w:rPr>
          <w:rFonts w:ascii="Times New Roman" w:hAnsi="Times New Roman" w:cs="Times New Roman"/>
          <w:sz w:val="24"/>
          <w:szCs w:val="24"/>
        </w:rPr>
        <w:t>ую</w:t>
      </w:r>
      <w:r w:rsidRPr="00B945F1">
        <w:rPr>
          <w:rFonts w:ascii="Times New Roman" w:hAnsi="Times New Roman" w:cs="Times New Roman"/>
          <w:sz w:val="24"/>
          <w:szCs w:val="24"/>
        </w:rPr>
        <w:t xml:space="preserve"> для работы Совета по инклюзии.</w:t>
      </w:r>
    </w:p>
    <w:p w:rsidR="00B945F1" w:rsidRP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lastRenderedPageBreak/>
        <w:t>4.3. Заслушивать сообщения от специалистов о</w:t>
      </w:r>
      <w:r w:rsidR="006C7B1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 xml:space="preserve">положении дел и существующих проблемах в рамках психолого-педагогического и </w:t>
      </w:r>
      <w:proofErr w:type="gramStart"/>
      <w:r w:rsidRPr="00B945F1"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 w:rsidRPr="00B945F1">
        <w:rPr>
          <w:rFonts w:ascii="Times New Roman" w:hAnsi="Times New Roman" w:cs="Times New Roman"/>
          <w:sz w:val="24"/>
          <w:szCs w:val="24"/>
        </w:rPr>
        <w:t xml:space="preserve"> сопровождения инклюзивного</w:t>
      </w:r>
      <w:r w:rsidR="006C7B1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C7B13" w:rsidRDefault="006C7B13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5F1" w:rsidRPr="006C7B13" w:rsidRDefault="00B945F1" w:rsidP="006C7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13">
        <w:rPr>
          <w:rFonts w:ascii="Times New Roman" w:hAnsi="Times New Roman" w:cs="Times New Roman"/>
          <w:b/>
          <w:sz w:val="24"/>
          <w:szCs w:val="24"/>
        </w:rPr>
        <w:t>5. Состав и порядок деятельности Совета по инклюзии</w:t>
      </w:r>
    </w:p>
    <w:p w:rsidR="00B945F1" w:rsidRP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>5.1. В со</w:t>
      </w:r>
      <w:r w:rsidR="006C7B13">
        <w:rPr>
          <w:rFonts w:ascii="Times New Roman" w:hAnsi="Times New Roman" w:cs="Times New Roman"/>
          <w:sz w:val="24"/>
          <w:szCs w:val="24"/>
        </w:rPr>
        <w:t xml:space="preserve">став Совета по инклюзии входят педагоги и специалисты </w:t>
      </w:r>
      <w:r w:rsidR="006C7B13" w:rsidRPr="006C7B13">
        <w:rPr>
          <w:rFonts w:ascii="Times New Roman" w:hAnsi="Times New Roman" w:cs="Times New Roman"/>
          <w:sz w:val="24"/>
          <w:szCs w:val="24"/>
        </w:rPr>
        <w:t>МАДОУ Детский сад № 27 «Чебурашка»</w:t>
      </w:r>
      <w:r w:rsidR="006C7B13">
        <w:rPr>
          <w:rFonts w:ascii="Times New Roman" w:hAnsi="Times New Roman" w:cs="Times New Roman"/>
          <w:sz w:val="24"/>
          <w:szCs w:val="24"/>
        </w:rPr>
        <w:t xml:space="preserve">. </w:t>
      </w:r>
      <w:r w:rsidRPr="00B945F1">
        <w:rPr>
          <w:rFonts w:ascii="Times New Roman" w:hAnsi="Times New Roman" w:cs="Times New Roman"/>
          <w:sz w:val="24"/>
          <w:szCs w:val="24"/>
        </w:rPr>
        <w:t>Состав Совета по</w:t>
      </w:r>
      <w:r w:rsidR="006C7B1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>инклюзии утверждается приказом заведующе</w:t>
      </w:r>
      <w:r w:rsidR="006C7B13">
        <w:rPr>
          <w:rFonts w:ascii="Times New Roman" w:hAnsi="Times New Roman" w:cs="Times New Roman"/>
          <w:sz w:val="24"/>
          <w:szCs w:val="24"/>
        </w:rPr>
        <w:t>го</w:t>
      </w:r>
      <w:r w:rsidRPr="00B945F1">
        <w:rPr>
          <w:rFonts w:ascii="Times New Roman" w:hAnsi="Times New Roman" w:cs="Times New Roman"/>
          <w:sz w:val="24"/>
          <w:szCs w:val="24"/>
        </w:rPr>
        <w:t xml:space="preserve"> </w:t>
      </w:r>
      <w:r w:rsidR="006C7B13">
        <w:rPr>
          <w:rFonts w:ascii="Times New Roman" w:hAnsi="Times New Roman" w:cs="Times New Roman"/>
          <w:sz w:val="24"/>
          <w:szCs w:val="24"/>
        </w:rPr>
        <w:t>ОУ.</w:t>
      </w:r>
    </w:p>
    <w:p w:rsid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>5.2. Работу Совета по инклюзии возглавляет Председатель Совета по</w:t>
      </w:r>
      <w:r w:rsidR="006C7B1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>инклюзии, который утверждается приказом.</w:t>
      </w:r>
    </w:p>
    <w:p w:rsidR="006C7B13" w:rsidRDefault="006C7B13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целях </w:t>
      </w:r>
      <w:r w:rsidR="00F7621B">
        <w:rPr>
          <w:rFonts w:ascii="Times New Roman" w:hAnsi="Times New Roman" w:cs="Times New Roman"/>
          <w:sz w:val="24"/>
          <w:szCs w:val="24"/>
        </w:rPr>
        <w:t>оперативной</w:t>
      </w:r>
      <w:r>
        <w:rPr>
          <w:rFonts w:ascii="Times New Roman" w:hAnsi="Times New Roman" w:cs="Times New Roman"/>
          <w:sz w:val="24"/>
          <w:szCs w:val="24"/>
        </w:rPr>
        <w:t xml:space="preserve"> проработки и </w:t>
      </w:r>
      <w:r w:rsidR="00F7621B">
        <w:rPr>
          <w:rFonts w:ascii="Times New Roman" w:hAnsi="Times New Roman" w:cs="Times New Roman"/>
          <w:sz w:val="24"/>
          <w:szCs w:val="24"/>
        </w:rPr>
        <w:t>подготовки предложений по вопросам, связанным с решением проблем детей-инвалидов в области инклюзивного образования, при Совете по инклюзии создастся рабочие группы:</w:t>
      </w:r>
    </w:p>
    <w:p w:rsidR="00F7621B" w:rsidRDefault="00F7621B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группа по разработке планов индивидуального сопровождения детей-инвалидов и семей, их воспитывающих;</w:t>
      </w:r>
    </w:p>
    <w:p w:rsidR="00F7621B" w:rsidRDefault="00F7621B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группа по разработке методических материалов, документации и т.п.</w:t>
      </w:r>
    </w:p>
    <w:p w:rsidR="006C7B13" w:rsidRPr="00B945F1" w:rsidRDefault="00F7621B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Состав рабочих групп определяется Председателем Совета по инклюзии и фиксируется в протоколе Совета по инклюзии.</w:t>
      </w:r>
    </w:p>
    <w:p w:rsidR="00B945F1" w:rsidRP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>5.</w:t>
      </w:r>
      <w:r w:rsidR="00F7621B">
        <w:rPr>
          <w:rFonts w:ascii="Times New Roman" w:hAnsi="Times New Roman" w:cs="Times New Roman"/>
          <w:sz w:val="24"/>
          <w:szCs w:val="24"/>
        </w:rPr>
        <w:t>5</w:t>
      </w:r>
      <w:r w:rsidRPr="00B945F1">
        <w:rPr>
          <w:rFonts w:ascii="Times New Roman" w:hAnsi="Times New Roman" w:cs="Times New Roman"/>
          <w:sz w:val="24"/>
          <w:szCs w:val="24"/>
        </w:rPr>
        <w:t>. Заседания Совета по инклюзии проводятся не реже 1 раза в полугодие.</w:t>
      </w:r>
    </w:p>
    <w:p w:rsidR="00B945F1" w:rsidRP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>5.</w:t>
      </w:r>
      <w:r w:rsidR="00F7621B">
        <w:rPr>
          <w:rFonts w:ascii="Times New Roman" w:hAnsi="Times New Roman" w:cs="Times New Roman"/>
          <w:sz w:val="24"/>
          <w:szCs w:val="24"/>
        </w:rPr>
        <w:t>6</w:t>
      </w:r>
      <w:r w:rsidRPr="00B945F1">
        <w:rPr>
          <w:rFonts w:ascii="Times New Roman" w:hAnsi="Times New Roman" w:cs="Times New Roman"/>
          <w:sz w:val="24"/>
          <w:szCs w:val="24"/>
        </w:rPr>
        <w:t>. Совет по инклюзии осуществляет свою деятельность в соответствии с</w:t>
      </w:r>
      <w:r w:rsidR="006C7B1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>планом работы на год, утвержденны</w:t>
      </w:r>
      <w:r w:rsidR="006C7B13">
        <w:rPr>
          <w:rFonts w:ascii="Times New Roman" w:hAnsi="Times New Roman" w:cs="Times New Roman"/>
          <w:sz w:val="24"/>
          <w:szCs w:val="24"/>
        </w:rPr>
        <w:t>й</w:t>
      </w:r>
      <w:r w:rsidRPr="00B945F1">
        <w:rPr>
          <w:rFonts w:ascii="Times New Roman" w:hAnsi="Times New Roman" w:cs="Times New Roman"/>
          <w:sz w:val="24"/>
          <w:szCs w:val="24"/>
        </w:rPr>
        <w:t xml:space="preserve"> руководителем дошкольной</w:t>
      </w:r>
      <w:r w:rsidR="006C7B1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>организации и настоящим положением.</w:t>
      </w:r>
    </w:p>
    <w:p w:rsidR="00B945F1" w:rsidRP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>5.</w:t>
      </w:r>
      <w:r w:rsidR="00F7621B">
        <w:rPr>
          <w:rFonts w:ascii="Times New Roman" w:hAnsi="Times New Roman" w:cs="Times New Roman"/>
          <w:sz w:val="24"/>
          <w:szCs w:val="24"/>
        </w:rPr>
        <w:t>7</w:t>
      </w:r>
      <w:r w:rsidRPr="00B945F1">
        <w:rPr>
          <w:rFonts w:ascii="Times New Roman" w:hAnsi="Times New Roman" w:cs="Times New Roman"/>
          <w:sz w:val="24"/>
          <w:szCs w:val="24"/>
        </w:rPr>
        <w:t>. Все заседания Совета по инклюзии протоколируются. Все решения</w:t>
      </w:r>
      <w:r w:rsidR="006C7B1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>оформляются протоколом, который подписывают секретарь и Председатель</w:t>
      </w:r>
      <w:r w:rsidR="006C7B1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>Совета по инклюзии.</w:t>
      </w:r>
    </w:p>
    <w:p w:rsidR="00B945F1" w:rsidRP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>5.</w:t>
      </w:r>
      <w:r w:rsidR="00F7621B">
        <w:rPr>
          <w:rFonts w:ascii="Times New Roman" w:hAnsi="Times New Roman" w:cs="Times New Roman"/>
          <w:sz w:val="24"/>
          <w:szCs w:val="24"/>
        </w:rPr>
        <w:t>8</w:t>
      </w:r>
      <w:r w:rsidRPr="00B945F1">
        <w:rPr>
          <w:rFonts w:ascii="Times New Roman" w:hAnsi="Times New Roman" w:cs="Times New Roman"/>
          <w:sz w:val="24"/>
          <w:szCs w:val="24"/>
        </w:rPr>
        <w:t>. Вся документация хранится постоянно у Председателя Совета по</w:t>
      </w:r>
      <w:r w:rsidR="006C7B1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>инклюзии.</w:t>
      </w:r>
    </w:p>
    <w:p w:rsidR="00B945F1" w:rsidRDefault="00B945F1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F1">
        <w:rPr>
          <w:rFonts w:ascii="Times New Roman" w:hAnsi="Times New Roman" w:cs="Times New Roman"/>
          <w:sz w:val="24"/>
          <w:szCs w:val="24"/>
        </w:rPr>
        <w:t>5.</w:t>
      </w:r>
      <w:r w:rsidR="00F7621B">
        <w:rPr>
          <w:rFonts w:ascii="Times New Roman" w:hAnsi="Times New Roman" w:cs="Times New Roman"/>
          <w:sz w:val="24"/>
          <w:szCs w:val="24"/>
        </w:rPr>
        <w:t>9</w:t>
      </w:r>
      <w:r w:rsidRPr="00B945F1">
        <w:rPr>
          <w:rFonts w:ascii="Times New Roman" w:hAnsi="Times New Roman" w:cs="Times New Roman"/>
          <w:sz w:val="24"/>
          <w:szCs w:val="24"/>
        </w:rPr>
        <w:t>. Решение Совета по инклюзии считается принятым, если за него</w:t>
      </w:r>
      <w:r w:rsidR="006C7B13">
        <w:rPr>
          <w:rFonts w:ascii="Times New Roman" w:hAnsi="Times New Roman" w:cs="Times New Roman"/>
          <w:sz w:val="24"/>
          <w:szCs w:val="24"/>
        </w:rPr>
        <w:t xml:space="preserve"> </w:t>
      </w:r>
      <w:r w:rsidRPr="00B945F1">
        <w:rPr>
          <w:rFonts w:ascii="Times New Roman" w:hAnsi="Times New Roman" w:cs="Times New Roman"/>
          <w:sz w:val="24"/>
          <w:szCs w:val="24"/>
        </w:rPr>
        <w:t>проголосовало более половины присутствующих.</w:t>
      </w:r>
    </w:p>
    <w:p w:rsidR="006C7B13" w:rsidRDefault="006C7B13" w:rsidP="00D1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B13" w:rsidRDefault="006C7B13" w:rsidP="006C7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13">
        <w:rPr>
          <w:rFonts w:ascii="Times New Roman" w:hAnsi="Times New Roman" w:cs="Times New Roman"/>
          <w:b/>
          <w:sz w:val="24"/>
          <w:szCs w:val="24"/>
        </w:rPr>
        <w:t>6. Делопроизводство Совета по инклюзии</w:t>
      </w:r>
    </w:p>
    <w:p w:rsidR="00334430" w:rsidRDefault="00334430" w:rsidP="00334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430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Заседание Совета по инклюзии оформляются в книгу протоколов на электронном носителе и в бумажном варианте.</w:t>
      </w:r>
    </w:p>
    <w:p w:rsidR="00334430" w:rsidRDefault="00334430" w:rsidP="00334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книге протоколов фиксируется;</w:t>
      </w:r>
    </w:p>
    <w:p w:rsidR="00334430" w:rsidRDefault="00334430" w:rsidP="00334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протоколов;</w:t>
      </w:r>
    </w:p>
    <w:p w:rsidR="00334430" w:rsidRDefault="00334430" w:rsidP="00334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количественное </w:t>
      </w:r>
      <w:r w:rsidR="0095675B">
        <w:rPr>
          <w:rFonts w:ascii="Times New Roman" w:hAnsi="Times New Roman" w:cs="Times New Roman"/>
          <w:sz w:val="24"/>
          <w:szCs w:val="24"/>
        </w:rPr>
        <w:t>присутствие</w:t>
      </w:r>
      <w:r>
        <w:rPr>
          <w:rFonts w:ascii="Times New Roman" w:hAnsi="Times New Roman" w:cs="Times New Roman"/>
          <w:sz w:val="24"/>
          <w:szCs w:val="24"/>
        </w:rPr>
        <w:t xml:space="preserve"> (отсутствие)</w:t>
      </w:r>
      <w:r w:rsidR="0095675B">
        <w:rPr>
          <w:rFonts w:ascii="Times New Roman" w:hAnsi="Times New Roman" w:cs="Times New Roman"/>
          <w:sz w:val="24"/>
          <w:szCs w:val="24"/>
        </w:rPr>
        <w:t xml:space="preserve"> членов Совета инклюзии;</w:t>
      </w:r>
    </w:p>
    <w:p w:rsidR="0095675B" w:rsidRDefault="0095675B" w:rsidP="00334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приглашенные (ФИО, должность);</w:t>
      </w:r>
    </w:p>
    <w:p w:rsidR="0095675B" w:rsidRDefault="0095675B" w:rsidP="00334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95675B" w:rsidRDefault="0095675B" w:rsidP="00334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95675B" w:rsidRDefault="0095675B" w:rsidP="00334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совета инклюзии и приглашенных лиц;</w:t>
      </w:r>
    </w:p>
    <w:p w:rsidR="0095675B" w:rsidRDefault="0095675B" w:rsidP="00334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Протоколы подписываются председателем и секретарем Совета по инклюзии.</w:t>
      </w:r>
    </w:p>
    <w:p w:rsidR="0095675B" w:rsidRDefault="0095675B" w:rsidP="00334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Нумерация протоколов ведется от начала учебного года.</w:t>
      </w:r>
    </w:p>
    <w:p w:rsidR="0095675B" w:rsidRDefault="0095675B" w:rsidP="00334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Бумажный вариант протоколов Совета по инклюзии формируется в книгу, нумеруется постранично, прошнуровывается, скрепляется подписью заведующего и печатью Учреждения.</w:t>
      </w:r>
    </w:p>
    <w:p w:rsidR="0095675B" w:rsidRPr="00334430" w:rsidRDefault="0095675B" w:rsidP="00334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Книга протоколов Совета по инклюзии хранится в делах Учреждения 5 лет.</w:t>
      </w:r>
    </w:p>
    <w:sectPr w:rsidR="0095675B" w:rsidRPr="0033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4E0"/>
    <w:multiLevelType w:val="hybridMultilevel"/>
    <w:tmpl w:val="B8E6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6D"/>
    <w:rsid w:val="001A6446"/>
    <w:rsid w:val="001C137B"/>
    <w:rsid w:val="00334430"/>
    <w:rsid w:val="006C70F5"/>
    <w:rsid w:val="006C7B13"/>
    <w:rsid w:val="00803FDE"/>
    <w:rsid w:val="00925943"/>
    <w:rsid w:val="0095675B"/>
    <w:rsid w:val="009E526D"/>
    <w:rsid w:val="00A22B99"/>
    <w:rsid w:val="00B32F13"/>
    <w:rsid w:val="00B945F1"/>
    <w:rsid w:val="00BC652A"/>
    <w:rsid w:val="00C658DE"/>
    <w:rsid w:val="00CE10D9"/>
    <w:rsid w:val="00D1761E"/>
    <w:rsid w:val="00D55681"/>
    <w:rsid w:val="00EF0B8D"/>
    <w:rsid w:val="00F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2016-10-27T08:23:00Z</cp:lastPrinted>
  <dcterms:created xsi:type="dcterms:W3CDTF">2016-10-27T03:39:00Z</dcterms:created>
  <dcterms:modified xsi:type="dcterms:W3CDTF">2016-10-27T08:37:00Z</dcterms:modified>
</cp:coreProperties>
</file>