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3E" w:rsidRPr="00B97634" w:rsidRDefault="00BE0F3E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E0F3E" w:rsidRPr="00B97634" w:rsidRDefault="00BE0F3E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Наблюдательного Совета  Муниципального автономного дошкольного</w:t>
      </w:r>
    </w:p>
    <w:p w:rsidR="00BE0F3E" w:rsidRPr="00B97634" w:rsidRDefault="00BE0F3E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Детский сад № 27 «Чебурашка».</w:t>
      </w:r>
    </w:p>
    <w:p w:rsidR="00BE0F3E" w:rsidRPr="00B97634" w:rsidRDefault="00BE0F3E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97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B97634">
        <w:rPr>
          <w:rFonts w:ascii="Times New Roman" w:hAnsi="Times New Roman" w:cs="Times New Roman"/>
          <w:sz w:val="24"/>
          <w:szCs w:val="24"/>
        </w:rPr>
        <w:t xml:space="preserve"> 2013 года</w:t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7634">
        <w:rPr>
          <w:rFonts w:ascii="Times New Roman" w:hAnsi="Times New Roman" w:cs="Times New Roman"/>
          <w:sz w:val="24"/>
          <w:szCs w:val="24"/>
        </w:rPr>
        <w:t>№</w:t>
      </w:r>
      <w:r w:rsidRPr="00B97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3E" w:rsidRPr="00B97634" w:rsidRDefault="00BE0F3E" w:rsidP="00A32E59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Место проведения заседания Наблюдательного совета  Муниципального 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автономного дошкольного образовательного учреждения Детский сад № 27 «Чебурашка»: г.Чайковский, ул. Вокзальная, 5/1 кабинет заведующего. На заседании Наблюдательного  совета присутствовали: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Дядюков Дмитрий Сергеевич – представитель Учредителя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Ширинкина Галина Николаевна</w:t>
      </w:r>
      <w:r w:rsidRPr="00B97634">
        <w:rPr>
          <w:rFonts w:ascii="Times New Roman" w:hAnsi="Times New Roman" w:cs="Times New Roman"/>
          <w:sz w:val="24"/>
          <w:szCs w:val="24"/>
        </w:rPr>
        <w:t xml:space="preserve"> - представитель Учредителя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Десятков Николай Лукич – представитель общественности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Кульсинова Марина Алексеевна – представитель работников Учреждения.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Четина Вера Александровна – представитель работников Учреждения.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Глухова Наталья Викторовна – представитель Собственника, что составляет 85,7 процентов состава Наблюдательного совета.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Олькова Ирина Викторовна -</w:t>
      </w:r>
      <w:r w:rsidRPr="00DD0715">
        <w:rPr>
          <w:rFonts w:ascii="Times New Roman" w:hAnsi="Times New Roman" w:cs="Times New Roman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представитель общественности</w:t>
      </w:r>
    </w:p>
    <w:p w:rsidR="00BE0F3E" w:rsidRPr="00B97634" w:rsidRDefault="00BE0F3E" w:rsidP="00A32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На заседание Наблюдательного совета приглашена Бажина В.Н.. – заведующий МАДОУ Детский сад № 27 «Чебурашка».</w:t>
      </w:r>
    </w:p>
    <w:p w:rsidR="00BE0F3E" w:rsidRPr="00B97634" w:rsidRDefault="00BE0F3E" w:rsidP="00A32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В соответствии с п.7.38 Устава МАДОУ Детский сад № 27 «Чебурашка» кворум имеется. Заседание правомочно.</w:t>
      </w:r>
    </w:p>
    <w:p w:rsidR="00BE0F3E" w:rsidRPr="00B97634" w:rsidRDefault="00BE0F3E" w:rsidP="00A32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F3E" w:rsidRPr="00B97634" w:rsidRDefault="00BE0F3E" w:rsidP="00A32E5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Повестка дня.</w:t>
      </w:r>
      <w:r w:rsidRPr="00B9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3E" w:rsidRDefault="00BE0F3E" w:rsidP="00A32E5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 план финансово –хозяйственной деятельности Муниципального автономного дошкольного образовательного учреждения Детский сад № 27 «Чебурашка» на </w:t>
      </w:r>
      <w:smartTag w:uri="urn:schemas-microsoft-com:office:smarttags" w:element="metricconverter">
        <w:smartTagPr>
          <w:attr w:name="ProductID" w:val="2013 г"/>
        </w:smartTagPr>
        <w:r w:rsidRPr="00A32E5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32E59">
        <w:rPr>
          <w:rFonts w:ascii="Times New Roman" w:hAnsi="Times New Roman" w:cs="Times New Roman"/>
          <w:sz w:val="24"/>
          <w:szCs w:val="24"/>
        </w:rPr>
        <w:t>.</w:t>
      </w:r>
    </w:p>
    <w:p w:rsidR="00BE0F3E" w:rsidRDefault="00BE0F3E" w:rsidP="00A32E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2E59">
        <w:rPr>
          <w:rFonts w:ascii="Times New Roman" w:hAnsi="Times New Roman" w:cs="Times New Roman"/>
          <w:b/>
          <w:bCs/>
          <w:sz w:val="24"/>
          <w:szCs w:val="24"/>
        </w:rPr>
        <w:t xml:space="preserve"> Ход заседания.</w:t>
      </w:r>
    </w:p>
    <w:p w:rsidR="00BE0F3E" w:rsidRPr="00DD0715" w:rsidRDefault="00BE0F3E" w:rsidP="00A32E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32E59">
        <w:rPr>
          <w:rFonts w:ascii="Times New Roman" w:hAnsi="Times New Roman" w:cs="Times New Roman"/>
          <w:bCs/>
          <w:sz w:val="24"/>
          <w:szCs w:val="24"/>
        </w:rPr>
        <w:t>По первому вопросу слушали главного бухгалтера ДОУ Кычанову Юлию Николаевну, которая представила ПФХД, его доходную часть, представила по каким статьям предусмотрено увеличение стоимости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 xml:space="preserve">- Субсидии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 w:rsidRPr="00A32E59">
        <w:rPr>
          <w:rFonts w:ascii="Times New Roman" w:hAnsi="Times New Roman" w:cs="Times New Roman"/>
          <w:sz w:val="24"/>
          <w:szCs w:val="24"/>
        </w:rPr>
        <w:t>в размере 3177098,00 рублей;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>- Иные субсидии 88401,00 рублей;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 xml:space="preserve">Прочие поступления 8116430,00 рублей.Такой объем поступлений от приносящей доход деятельности ОУ запланировало на </w:t>
      </w:r>
      <w:smartTag w:uri="urn:schemas-microsoft-com:office:smarttags" w:element="metricconverter">
        <w:smartTagPr>
          <w:attr w:name="ProductID" w:val="2013 г"/>
        </w:smartTagPr>
        <w:r w:rsidRPr="00A32E5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32E59">
        <w:rPr>
          <w:rFonts w:ascii="Times New Roman" w:hAnsi="Times New Roman" w:cs="Times New Roman"/>
          <w:sz w:val="24"/>
          <w:szCs w:val="24"/>
        </w:rPr>
        <w:t>.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 xml:space="preserve">     Расходы обеспечивают: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>- оплату труда и начисления на заработную плату в объёме 25505261,00 рублей;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>- коммунальные услуги в объёме 2659235,50 рублей;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>- услуги связи -51600,00 рублей;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>- содержание имущества 516800,00 рублей;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>- прочие услуги,работы 199000,00 рублей;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>- прочие расходы 1501704,00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>Данным планом предусмотрено увеличение стоимости: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>1) основных средств, в размере 240202,50 (мебель, оборудование).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>2) материальных запасов, в размере 9210455,00 (продукты питания,медикаменты,прочие).</w:t>
      </w:r>
    </w:p>
    <w:p w:rsidR="00BE0F3E" w:rsidRDefault="00BE0F3E" w:rsidP="00A32E5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>Общая сумма затрат и расходов составляет 39975811,00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F3E" w:rsidRDefault="00BE0F3E" w:rsidP="00A32E5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председатель </w:t>
      </w:r>
      <w:r w:rsidRPr="00A32E59">
        <w:rPr>
          <w:rFonts w:ascii="Times New Roman" w:hAnsi="Times New Roman" w:cs="Times New Roman"/>
          <w:sz w:val="24"/>
          <w:szCs w:val="24"/>
        </w:rPr>
        <w:t>Наблюдательн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2E59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  Н.Л.Десятков: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 xml:space="preserve">Заслушав и обсудив представленный </w:t>
      </w:r>
      <w:r>
        <w:rPr>
          <w:rFonts w:ascii="Times New Roman" w:hAnsi="Times New Roman" w:cs="Times New Roman"/>
          <w:sz w:val="24"/>
          <w:szCs w:val="24"/>
        </w:rPr>
        <w:t>гл. бухгалтером</w:t>
      </w:r>
      <w:r w:rsidRPr="00A3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Кычановой Ю.Н.доклад о</w:t>
      </w:r>
      <w:r w:rsidRPr="00A32E59">
        <w:rPr>
          <w:rFonts w:ascii="Times New Roman" w:hAnsi="Times New Roman" w:cs="Times New Roman"/>
          <w:sz w:val="24"/>
          <w:szCs w:val="24"/>
        </w:rPr>
        <w:t xml:space="preserve"> деятельности автономного учреждения на текущий 2013 год, Наблюдательный совет отмечает: План составлен   в  полном соответствии с Законом Российской Федерации от 03.11.2006 года № 174-ФЗ «Об автономных учреждениях», а также Приказом Министерства Финансов Российской Федерации от 28.07.2010 года № 81-Н «О требованиях к плану финансово-хозяйственной деятельности государственного (муниципального) учреждения».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 xml:space="preserve">     В План включена учётная карта автономного учреждения со всеми актуальными реквизитами и кодами по регистру статистического учёта, приведены сведения о действующей лицензии и аккредитации учреждения.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 xml:space="preserve">     Цели, задачи и виды основной и не основной деятельности указаны в соответствии с Уставом автономного учреждения. 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 xml:space="preserve">     Все виды деятельности служат целям и задачам, ради которых создано автономное учреждение, как того и требует Федеральный закон от 03.11.2006 года № 174-ФЗ «Об автономных учреждениях».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 xml:space="preserve">     Чётко представлена организационная структура управления автономным учреждением, которая будет способствовать координации действий управленческого звена, представительных и коллегиальных органов по выполнению Плана финансово-хозяйственной деятельности.</w:t>
      </w:r>
    </w:p>
    <w:p w:rsidR="00BE0F3E" w:rsidRPr="00A32E59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59">
        <w:rPr>
          <w:rFonts w:ascii="Times New Roman" w:hAnsi="Times New Roman" w:cs="Times New Roman"/>
          <w:sz w:val="24"/>
          <w:szCs w:val="24"/>
        </w:rPr>
        <w:t xml:space="preserve">     В Плане представлен анализ существующего положения дел применительно к базовому 2013 году.</w:t>
      </w:r>
    </w:p>
    <w:p w:rsidR="00BE0F3E" w:rsidRPr="00DD0715" w:rsidRDefault="00BE0F3E" w:rsidP="00A32E5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Подписи членов  Наблюдательного Совета: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Н.Л.Десятков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Д.С.Дядюков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Г.Н.Ширинкина</w:t>
      </w:r>
    </w:p>
    <w:p w:rsidR="00BE0F3E" w:rsidRPr="00B97634" w:rsidRDefault="00BE0F3E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М.А.Кульсинова</w:t>
      </w:r>
    </w:p>
    <w:p w:rsidR="00BE0F3E" w:rsidRPr="00B97634" w:rsidRDefault="00BE0F3E" w:rsidP="00A32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Н.В.Глухова</w:t>
      </w:r>
    </w:p>
    <w:p w:rsidR="00BE0F3E" w:rsidRPr="00B97634" w:rsidRDefault="00BE0F3E" w:rsidP="00A32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_________________________В.А.Четина</w:t>
      </w:r>
    </w:p>
    <w:p w:rsidR="00BE0F3E" w:rsidRPr="00B97634" w:rsidRDefault="00BE0F3E" w:rsidP="00A32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И.В.Олькова</w:t>
      </w:r>
    </w:p>
    <w:p w:rsidR="00BE0F3E" w:rsidRPr="00B97634" w:rsidRDefault="00BE0F3E" w:rsidP="00A32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E0F3E" w:rsidRPr="00B97634" w:rsidSect="00C503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64E"/>
    <w:multiLevelType w:val="multilevel"/>
    <w:tmpl w:val="43C08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E0C095E"/>
    <w:multiLevelType w:val="hybridMultilevel"/>
    <w:tmpl w:val="46FE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E00D8"/>
    <w:multiLevelType w:val="hybridMultilevel"/>
    <w:tmpl w:val="8EE68F52"/>
    <w:lvl w:ilvl="0" w:tplc="8B3029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EA4278"/>
    <w:multiLevelType w:val="multilevel"/>
    <w:tmpl w:val="5B58B5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4">
    <w:nsid w:val="328C6B61"/>
    <w:multiLevelType w:val="hybridMultilevel"/>
    <w:tmpl w:val="1A14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F46F3"/>
    <w:multiLevelType w:val="hybridMultilevel"/>
    <w:tmpl w:val="B1A6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0965"/>
    <w:multiLevelType w:val="hybridMultilevel"/>
    <w:tmpl w:val="8E3E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A621A6"/>
    <w:multiLevelType w:val="hybridMultilevel"/>
    <w:tmpl w:val="86CE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17A82"/>
    <w:multiLevelType w:val="multilevel"/>
    <w:tmpl w:val="5E16F0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1A5"/>
    <w:rsid w:val="000018C0"/>
    <w:rsid w:val="00014DEA"/>
    <w:rsid w:val="00034DC3"/>
    <w:rsid w:val="00073149"/>
    <w:rsid w:val="00074F72"/>
    <w:rsid w:val="000A6388"/>
    <w:rsid w:val="000C415B"/>
    <w:rsid w:val="000D4B20"/>
    <w:rsid w:val="000E5995"/>
    <w:rsid w:val="0010216D"/>
    <w:rsid w:val="00112669"/>
    <w:rsid w:val="001568D3"/>
    <w:rsid w:val="00163530"/>
    <w:rsid w:val="00165F6B"/>
    <w:rsid w:val="001D0734"/>
    <w:rsid w:val="001D2C90"/>
    <w:rsid w:val="001D6F3E"/>
    <w:rsid w:val="001F0FBE"/>
    <w:rsid w:val="00237CEA"/>
    <w:rsid w:val="002541A5"/>
    <w:rsid w:val="00262839"/>
    <w:rsid w:val="00262C2D"/>
    <w:rsid w:val="002756AE"/>
    <w:rsid w:val="0028627E"/>
    <w:rsid w:val="00295670"/>
    <w:rsid w:val="002A2A1E"/>
    <w:rsid w:val="002A38A5"/>
    <w:rsid w:val="002B7D2B"/>
    <w:rsid w:val="002F1FC1"/>
    <w:rsid w:val="00306958"/>
    <w:rsid w:val="00352B13"/>
    <w:rsid w:val="0036059F"/>
    <w:rsid w:val="003719FE"/>
    <w:rsid w:val="003C283B"/>
    <w:rsid w:val="003C3BA5"/>
    <w:rsid w:val="003C6E89"/>
    <w:rsid w:val="003D3D82"/>
    <w:rsid w:val="00403434"/>
    <w:rsid w:val="004267EF"/>
    <w:rsid w:val="00432207"/>
    <w:rsid w:val="00441724"/>
    <w:rsid w:val="00444263"/>
    <w:rsid w:val="0046094E"/>
    <w:rsid w:val="004633E2"/>
    <w:rsid w:val="00476EB7"/>
    <w:rsid w:val="004E2BDC"/>
    <w:rsid w:val="00511E32"/>
    <w:rsid w:val="00522217"/>
    <w:rsid w:val="00545B95"/>
    <w:rsid w:val="0054721E"/>
    <w:rsid w:val="005578C7"/>
    <w:rsid w:val="0059308D"/>
    <w:rsid w:val="005A2576"/>
    <w:rsid w:val="005B6411"/>
    <w:rsid w:val="005D6D38"/>
    <w:rsid w:val="005E1281"/>
    <w:rsid w:val="0060504C"/>
    <w:rsid w:val="00605651"/>
    <w:rsid w:val="00616400"/>
    <w:rsid w:val="00620238"/>
    <w:rsid w:val="00635B30"/>
    <w:rsid w:val="0063699A"/>
    <w:rsid w:val="00686A48"/>
    <w:rsid w:val="00697076"/>
    <w:rsid w:val="006A508D"/>
    <w:rsid w:val="006A6D5F"/>
    <w:rsid w:val="006B502C"/>
    <w:rsid w:val="006D1FAB"/>
    <w:rsid w:val="00725C1C"/>
    <w:rsid w:val="00740310"/>
    <w:rsid w:val="00790AAE"/>
    <w:rsid w:val="007B17C8"/>
    <w:rsid w:val="00830DE3"/>
    <w:rsid w:val="00836BD3"/>
    <w:rsid w:val="00860DBC"/>
    <w:rsid w:val="008755B1"/>
    <w:rsid w:val="0089534E"/>
    <w:rsid w:val="008A3D6D"/>
    <w:rsid w:val="008E6DB2"/>
    <w:rsid w:val="00913972"/>
    <w:rsid w:val="00934265"/>
    <w:rsid w:val="00973725"/>
    <w:rsid w:val="009A60ED"/>
    <w:rsid w:val="009D172C"/>
    <w:rsid w:val="009D18F7"/>
    <w:rsid w:val="009D66B6"/>
    <w:rsid w:val="009F2255"/>
    <w:rsid w:val="00A002C9"/>
    <w:rsid w:val="00A25F59"/>
    <w:rsid w:val="00A32E59"/>
    <w:rsid w:val="00A43E48"/>
    <w:rsid w:val="00AB3070"/>
    <w:rsid w:val="00AB36B8"/>
    <w:rsid w:val="00AB588D"/>
    <w:rsid w:val="00AF5E9B"/>
    <w:rsid w:val="00B25A71"/>
    <w:rsid w:val="00B3293D"/>
    <w:rsid w:val="00B60124"/>
    <w:rsid w:val="00B84954"/>
    <w:rsid w:val="00B97634"/>
    <w:rsid w:val="00BB36D9"/>
    <w:rsid w:val="00BB3B56"/>
    <w:rsid w:val="00BD5A5B"/>
    <w:rsid w:val="00BE0F3E"/>
    <w:rsid w:val="00BF17FB"/>
    <w:rsid w:val="00C05EDA"/>
    <w:rsid w:val="00C24483"/>
    <w:rsid w:val="00C276BE"/>
    <w:rsid w:val="00C27A3B"/>
    <w:rsid w:val="00C503F5"/>
    <w:rsid w:val="00CB5167"/>
    <w:rsid w:val="00CD5627"/>
    <w:rsid w:val="00D04353"/>
    <w:rsid w:val="00D11FEE"/>
    <w:rsid w:val="00D50877"/>
    <w:rsid w:val="00D705BE"/>
    <w:rsid w:val="00D721AE"/>
    <w:rsid w:val="00DA0895"/>
    <w:rsid w:val="00DA345C"/>
    <w:rsid w:val="00DC14F9"/>
    <w:rsid w:val="00DD0715"/>
    <w:rsid w:val="00DF0B59"/>
    <w:rsid w:val="00E63B60"/>
    <w:rsid w:val="00E847AF"/>
    <w:rsid w:val="00EB0BEB"/>
    <w:rsid w:val="00EC7CE4"/>
    <w:rsid w:val="00ED4EF1"/>
    <w:rsid w:val="00EE2876"/>
    <w:rsid w:val="00EE3CA6"/>
    <w:rsid w:val="00EF353D"/>
    <w:rsid w:val="00EF54BD"/>
    <w:rsid w:val="00F1681B"/>
    <w:rsid w:val="00F31F59"/>
    <w:rsid w:val="00F50C21"/>
    <w:rsid w:val="00F53A5E"/>
    <w:rsid w:val="00F631BD"/>
    <w:rsid w:val="00F664A7"/>
    <w:rsid w:val="00F67AFA"/>
    <w:rsid w:val="00F83C3E"/>
    <w:rsid w:val="00F85D34"/>
    <w:rsid w:val="00FA5936"/>
    <w:rsid w:val="00FC4242"/>
    <w:rsid w:val="00FD2BB7"/>
    <w:rsid w:val="00FF5B70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1A5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A2A1E"/>
    <w:rPr>
      <w:rFonts w:cs="Times New Roman"/>
    </w:rPr>
  </w:style>
  <w:style w:type="character" w:customStyle="1" w:styleId="BodyTextChar">
    <w:name w:val="Body Text Char"/>
    <w:uiPriority w:val="99"/>
    <w:locked/>
    <w:rsid w:val="00B97634"/>
    <w:rPr>
      <w:sz w:val="24"/>
    </w:rPr>
  </w:style>
  <w:style w:type="paragraph" w:styleId="BodyText">
    <w:name w:val="Body Text"/>
    <w:basedOn w:val="Normal"/>
    <w:link w:val="BodyTextChar1"/>
    <w:uiPriority w:val="99"/>
    <w:rsid w:val="00B97634"/>
    <w:pPr>
      <w:spacing w:after="0" w:line="240" w:lineRule="auto"/>
    </w:pPr>
    <w:rPr>
      <w:rFonts w:cs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60DB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855</TotalTime>
  <Pages>3</Pages>
  <Words>597</Words>
  <Characters>3406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ahch</dc:creator>
  <cp:keywords/>
  <dc:description/>
  <cp:lastModifiedBy>Bill Gates</cp:lastModifiedBy>
  <cp:revision>31</cp:revision>
  <cp:lastPrinted>2013-11-01T03:59:00Z</cp:lastPrinted>
  <dcterms:created xsi:type="dcterms:W3CDTF">2012-05-14T10:44:00Z</dcterms:created>
  <dcterms:modified xsi:type="dcterms:W3CDTF">2013-11-01T03:59:00Z</dcterms:modified>
</cp:coreProperties>
</file>