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F" w:rsidRPr="00B97634" w:rsidRDefault="00B3718F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3718F" w:rsidRPr="00B97634" w:rsidRDefault="00B3718F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Наблюдательного Совета  Муниципального автономного дошкольного</w:t>
      </w:r>
    </w:p>
    <w:p w:rsidR="00B3718F" w:rsidRPr="00B97634" w:rsidRDefault="00B3718F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Детский сад № 27 «Чебурашка».</w:t>
      </w:r>
    </w:p>
    <w:p w:rsidR="00B3718F" w:rsidRPr="00B97634" w:rsidRDefault="00B3718F" w:rsidP="00A32E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97634"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7634">
        <w:rPr>
          <w:rFonts w:ascii="Times New Roman" w:hAnsi="Times New Roman" w:cs="Times New Roman"/>
          <w:sz w:val="24"/>
          <w:szCs w:val="24"/>
        </w:rPr>
        <w:t>№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8F" w:rsidRPr="00B97634" w:rsidRDefault="00B3718F" w:rsidP="00A32E59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Место проведения заседания Наблюдательного совета  Муниципального 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 Детский сад № 27 «Чебурашка»: г.Чайковский, ул. Вокзальная, 5/1 кабинет заведующего. На заседании Наблюдательного  совета присутствовали: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Дядюков Дмитрий Сергеевич – представитель Учредителя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Ширинкина Галина Николаевна</w:t>
      </w:r>
      <w:r w:rsidRPr="00B97634">
        <w:rPr>
          <w:rFonts w:ascii="Times New Roman" w:hAnsi="Times New Roman" w:cs="Times New Roman"/>
          <w:sz w:val="24"/>
          <w:szCs w:val="24"/>
        </w:rPr>
        <w:t xml:space="preserve"> - представитель Учредителя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Десятков Николай Лукич – представитель общественности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Марина Алексеевна – представитель работников Учреждения.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Четина Вера Александровна – представитель работников Учреждения.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Глухова Наталья Викторовна – представитель Собственника, что составляет 85,7 процентов состава Наблюдательного совета.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Олькова Ирина Викторовна -</w:t>
      </w:r>
      <w:r w:rsidRPr="00DD0715">
        <w:rPr>
          <w:rFonts w:ascii="Times New Roman" w:hAnsi="Times New Roman" w:cs="Times New Roman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представитель общественности</w:t>
      </w:r>
    </w:p>
    <w:p w:rsidR="00B3718F" w:rsidRPr="00B97634" w:rsidRDefault="00B3718F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На заседание Наблюдательного совета приглашена Бажина В.Н.. – заведующий МАДОУ Детский сад № 27 «Чебурашка».</w:t>
      </w:r>
    </w:p>
    <w:p w:rsidR="00B3718F" w:rsidRPr="00B97634" w:rsidRDefault="00B3718F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В соответствии с п.7.38 Устава МАДОУ Детский сад № 27 «Чебурашка» кворум имеется. Заседание правомочно.</w:t>
      </w:r>
    </w:p>
    <w:p w:rsidR="00B3718F" w:rsidRPr="00B97634" w:rsidRDefault="00B3718F" w:rsidP="00A3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18F" w:rsidRPr="00B97634" w:rsidRDefault="00B3718F" w:rsidP="00A32E5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8F" w:rsidRDefault="00B3718F" w:rsidP="00DB790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реорганизации по итогам работы 2012 – 2013 гг.</w:t>
      </w:r>
    </w:p>
    <w:p w:rsidR="00B3718F" w:rsidRDefault="00B3718F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32E59">
        <w:rPr>
          <w:rFonts w:ascii="Times New Roman" w:hAnsi="Times New Roman" w:cs="Times New Roman"/>
          <w:b/>
          <w:bCs/>
          <w:sz w:val="24"/>
          <w:szCs w:val="24"/>
        </w:rPr>
        <w:t xml:space="preserve"> Ход заседания.</w:t>
      </w:r>
    </w:p>
    <w:p w:rsidR="00B3718F" w:rsidRDefault="00B3718F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2E59">
        <w:rPr>
          <w:rFonts w:ascii="Times New Roman" w:hAnsi="Times New Roman" w:cs="Times New Roman"/>
          <w:bCs/>
          <w:sz w:val="24"/>
          <w:szCs w:val="24"/>
        </w:rPr>
        <w:t xml:space="preserve">По первому вопросу слушали </w:t>
      </w:r>
      <w:r>
        <w:rPr>
          <w:rFonts w:ascii="Times New Roman" w:hAnsi="Times New Roman" w:cs="Times New Roman"/>
          <w:bCs/>
          <w:sz w:val="24"/>
          <w:szCs w:val="24"/>
        </w:rPr>
        <w:t>заведующего ДОУ Бажину В.Н., которая представила отчет об экономическом эффекте реорганизации детского сада.</w:t>
      </w:r>
    </w:p>
    <w:tbl>
      <w:tblPr>
        <w:tblStyle w:val="TableGrid"/>
        <w:tblW w:w="0" w:type="auto"/>
        <w:tblLook w:val="01E0"/>
      </w:tblPr>
      <w:tblGrid>
        <w:gridCol w:w="4935"/>
        <w:gridCol w:w="4920"/>
      </w:tblGrid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144F">
              <w:rPr>
                <w:b/>
                <w:sz w:val="24"/>
                <w:szCs w:val="24"/>
              </w:rPr>
              <w:t>Плюсы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144F">
              <w:rPr>
                <w:b/>
                <w:sz w:val="24"/>
                <w:szCs w:val="24"/>
              </w:rPr>
              <w:t>Минусы</w:t>
            </w: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44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Повышение заработной платы.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 счет сокращения административных ставок, увеличение объема работы у замов.</w:t>
            </w: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2.Повышение компетенции педагогов, за счет единого сильного методического центра.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начале становления один из корпусов не мог перестроиться на единый командный дух (продолжали работать по своему плану).</w:t>
            </w: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3.Заитересованность инвесторов.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3.Разные  комплексные программы обучения.</w:t>
            </w: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4.Перевод детей из одного корпуса в другой, по месту жительства и желанию родителей.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Большой объем работы администрации вызывает напряжение.</w:t>
            </w: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5.Предоставление платных образовательных услуг во всех корпусах (охват детей </w:t>
            </w:r>
            <w:r w:rsidRPr="00D07AB6">
              <w:rPr>
                <w:b/>
                <w:sz w:val="24"/>
                <w:szCs w:val="24"/>
              </w:rPr>
              <w:t>ДО – 113</w:t>
            </w:r>
            <w:r>
              <w:rPr>
                <w:sz w:val="24"/>
                <w:szCs w:val="24"/>
              </w:rPr>
              <w:t xml:space="preserve"> детей</w:t>
            </w:r>
            <w:r w:rsidRPr="00D07AB6">
              <w:rPr>
                <w:b/>
                <w:sz w:val="24"/>
                <w:szCs w:val="24"/>
              </w:rPr>
              <w:t>; ПОСЛЕ – 213</w:t>
            </w:r>
            <w:r>
              <w:rPr>
                <w:b/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6.Улучшение качества предоставляемых услуг.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7.Совместные мероприятия: масштабность, качество.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8.Внутренние методические объединения.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9.Единый профсоюзный орган.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Все корпуса принимают участие в реализации проекта в рамках ОПП.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Увеличилась база прохождения практики студентов (</w:t>
            </w:r>
            <w:r w:rsidRPr="00D07AB6">
              <w:rPr>
                <w:b/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-8 студентов 4 педагога;</w:t>
            </w:r>
          </w:p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07AB6">
              <w:rPr>
                <w:b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 xml:space="preserve">– 1 курс -30 человек провели обзорную экскурсию,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07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курс -26 человек  организация режимных моментов,</w:t>
            </w:r>
          </w:p>
          <w:p w:rsidR="00B3718F" w:rsidRPr="00D07AB6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D07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 – 8 человек преддипломная практика, 10 педагогов).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12.Перовод на охрану всех корпусов (ДО – 1 корпус, ПОСЛЕ- 4 корпуса).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Единая бухгалтерия, родители заказывают справки по телефону и получают их в своем детском саду.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14.Единый корпоративный дух (моральное поощрение всех сотрудников).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718F" w:rsidRPr="000D144F" w:rsidTr="00252F57">
        <w:tc>
          <w:tcPr>
            <w:tcW w:w="5210" w:type="dxa"/>
          </w:tcPr>
          <w:p w:rsidR="00B3718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15.Нет вакансий педагогических работников (сильные педагоги из других садов просятся к нам).</w:t>
            </w:r>
          </w:p>
        </w:tc>
        <w:tc>
          <w:tcPr>
            <w:tcW w:w="5211" w:type="dxa"/>
          </w:tcPr>
          <w:p w:rsidR="00B3718F" w:rsidRPr="000D144F" w:rsidRDefault="00B3718F" w:rsidP="00252F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3718F" w:rsidRDefault="00B3718F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3718F" w:rsidRDefault="00B3718F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 Л. Десятков:</w:t>
      </w:r>
    </w:p>
    <w:p w:rsidR="00B3718F" w:rsidRDefault="00B3718F" w:rsidP="00A32E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целом экономический эффект от реорганизации есть, цель данного мероприятия была – оптимизация бюджетных средств и увеличение заработной платы педагогам, данная цель была достигнута. Рекомендовать обобщить данный опыт и представить его на коллегии в Управление О и ПО.</w:t>
      </w:r>
    </w:p>
    <w:p w:rsidR="00B3718F" w:rsidRPr="00DD0715" w:rsidRDefault="00B3718F" w:rsidP="00A32E5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Подписи членов  Наблюдательного Совета: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Н.Л.Десятков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Д.С.Дядюков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Г.Н.Ширинкина</w:t>
      </w:r>
    </w:p>
    <w:p w:rsidR="00B3718F" w:rsidRPr="00B97634" w:rsidRDefault="00B3718F" w:rsidP="00A32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М.А.Кульсинова</w:t>
      </w:r>
    </w:p>
    <w:p w:rsidR="00B3718F" w:rsidRPr="00B97634" w:rsidRDefault="00B3718F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Н.В.Глухова</w:t>
      </w:r>
    </w:p>
    <w:p w:rsidR="00B3718F" w:rsidRPr="00B97634" w:rsidRDefault="00B3718F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_________________________В.А.Четина</w:t>
      </w:r>
    </w:p>
    <w:p w:rsidR="00B3718F" w:rsidRPr="00B97634" w:rsidRDefault="00B3718F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И.В.Олькова</w:t>
      </w:r>
    </w:p>
    <w:p w:rsidR="00B3718F" w:rsidRPr="00B97634" w:rsidRDefault="00B3718F" w:rsidP="00A32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718F" w:rsidRPr="00B97634" w:rsidSect="00C503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4E"/>
    <w:multiLevelType w:val="multilevel"/>
    <w:tmpl w:val="43C08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0C095E"/>
    <w:multiLevelType w:val="hybridMultilevel"/>
    <w:tmpl w:val="46F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E00D8"/>
    <w:multiLevelType w:val="hybridMultilevel"/>
    <w:tmpl w:val="8EE68F52"/>
    <w:lvl w:ilvl="0" w:tplc="8B302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EA4278"/>
    <w:multiLevelType w:val="multilevel"/>
    <w:tmpl w:val="5B58B5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">
    <w:nsid w:val="328C6B61"/>
    <w:multiLevelType w:val="hybridMultilevel"/>
    <w:tmpl w:val="1A14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F46F3"/>
    <w:multiLevelType w:val="hybridMultilevel"/>
    <w:tmpl w:val="B1A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0965"/>
    <w:multiLevelType w:val="hybridMultilevel"/>
    <w:tmpl w:val="8E3E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621A6"/>
    <w:multiLevelType w:val="hybridMultilevel"/>
    <w:tmpl w:val="86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A82"/>
    <w:multiLevelType w:val="multilevel"/>
    <w:tmpl w:val="5E16F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A5"/>
    <w:rsid w:val="000018C0"/>
    <w:rsid w:val="00014DEA"/>
    <w:rsid w:val="00034DC3"/>
    <w:rsid w:val="00073149"/>
    <w:rsid w:val="00074F72"/>
    <w:rsid w:val="000A6388"/>
    <w:rsid w:val="000C415B"/>
    <w:rsid w:val="000D144F"/>
    <w:rsid w:val="000D4B20"/>
    <w:rsid w:val="000E5995"/>
    <w:rsid w:val="0010216D"/>
    <w:rsid w:val="00112669"/>
    <w:rsid w:val="001568D3"/>
    <w:rsid w:val="00163530"/>
    <w:rsid w:val="00165F6B"/>
    <w:rsid w:val="001D0734"/>
    <w:rsid w:val="001D2C90"/>
    <w:rsid w:val="001D6F3E"/>
    <w:rsid w:val="001F0FBE"/>
    <w:rsid w:val="001F1F11"/>
    <w:rsid w:val="00237CEA"/>
    <w:rsid w:val="00252F57"/>
    <w:rsid w:val="002541A5"/>
    <w:rsid w:val="00262839"/>
    <w:rsid w:val="00262C2D"/>
    <w:rsid w:val="002756AE"/>
    <w:rsid w:val="0028627E"/>
    <w:rsid w:val="00295670"/>
    <w:rsid w:val="002A2A1E"/>
    <w:rsid w:val="002A38A5"/>
    <w:rsid w:val="002B7D2B"/>
    <w:rsid w:val="002F1FC1"/>
    <w:rsid w:val="00306958"/>
    <w:rsid w:val="00352B13"/>
    <w:rsid w:val="0036059F"/>
    <w:rsid w:val="003719FE"/>
    <w:rsid w:val="003C283B"/>
    <w:rsid w:val="003C3BA5"/>
    <w:rsid w:val="003C6E89"/>
    <w:rsid w:val="003D3D82"/>
    <w:rsid w:val="00403434"/>
    <w:rsid w:val="004267EF"/>
    <w:rsid w:val="00432207"/>
    <w:rsid w:val="00441724"/>
    <w:rsid w:val="00444263"/>
    <w:rsid w:val="0046094E"/>
    <w:rsid w:val="004633E2"/>
    <w:rsid w:val="00476EB7"/>
    <w:rsid w:val="004E2BDC"/>
    <w:rsid w:val="00511E32"/>
    <w:rsid w:val="00522217"/>
    <w:rsid w:val="00545B95"/>
    <w:rsid w:val="0054721E"/>
    <w:rsid w:val="005578C7"/>
    <w:rsid w:val="0059308D"/>
    <w:rsid w:val="005A2576"/>
    <w:rsid w:val="005B6411"/>
    <w:rsid w:val="005D6D38"/>
    <w:rsid w:val="005E1281"/>
    <w:rsid w:val="0060504C"/>
    <w:rsid w:val="00605651"/>
    <w:rsid w:val="00616400"/>
    <w:rsid w:val="00620238"/>
    <w:rsid w:val="00635B30"/>
    <w:rsid w:val="0063699A"/>
    <w:rsid w:val="00686A48"/>
    <w:rsid w:val="00697076"/>
    <w:rsid w:val="006A508D"/>
    <w:rsid w:val="006A6D5F"/>
    <w:rsid w:val="006B502C"/>
    <w:rsid w:val="006D1FAB"/>
    <w:rsid w:val="00725C1C"/>
    <w:rsid w:val="00740310"/>
    <w:rsid w:val="00790AAE"/>
    <w:rsid w:val="007B17C8"/>
    <w:rsid w:val="008122CD"/>
    <w:rsid w:val="00830DE3"/>
    <w:rsid w:val="00836BD3"/>
    <w:rsid w:val="00860DBC"/>
    <w:rsid w:val="008755B1"/>
    <w:rsid w:val="0089534E"/>
    <w:rsid w:val="008A3D6D"/>
    <w:rsid w:val="008E6DB2"/>
    <w:rsid w:val="00913972"/>
    <w:rsid w:val="00934265"/>
    <w:rsid w:val="00973725"/>
    <w:rsid w:val="009A60ED"/>
    <w:rsid w:val="009D172C"/>
    <w:rsid w:val="009D18F7"/>
    <w:rsid w:val="009D66B6"/>
    <w:rsid w:val="009F2255"/>
    <w:rsid w:val="00A002C9"/>
    <w:rsid w:val="00A25F59"/>
    <w:rsid w:val="00A32E59"/>
    <w:rsid w:val="00A43E48"/>
    <w:rsid w:val="00AB3070"/>
    <w:rsid w:val="00AB36B8"/>
    <w:rsid w:val="00AB588D"/>
    <w:rsid w:val="00AF5E9B"/>
    <w:rsid w:val="00B25A71"/>
    <w:rsid w:val="00B3293D"/>
    <w:rsid w:val="00B3718F"/>
    <w:rsid w:val="00B60124"/>
    <w:rsid w:val="00B84954"/>
    <w:rsid w:val="00B97634"/>
    <w:rsid w:val="00BB36D9"/>
    <w:rsid w:val="00BB3B56"/>
    <w:rsid w:val="00BD5A5B"/>
    <w:rsid w:val="00BE0F3E"/>
    <w:rsid w:val="00BF17FB"/>
    <w:rsid w:val="00C05EDA"/>
    <w:rsid w:val="00C24483"/>
    <w:rsid w:val="00C276BE"/>
    <w:rsid w:val="00C27A3B"/>
    <w:rsid w:val="00C503F5"/>
    <w:rsid w:val="00CB5167"/>
    <w:rsid w:val="00CD5627"/>
    <w:rsid w:val="00D04353"/>
    <w:rsid w:val="00D07AB6"/>
    <w:rsid w:val="00D11FEE"/>
    <w:rsid w:val="00D50877"/>
    <w:rsid w:val="00D705BE"/>
    <w:rsid w:val="00D721AE"/>
    <w:rsid w:val="00DA0895"/>
    <w:rsid w:val="00DA345C"/>
    <w:rsid w:val="00DB7908"/>
    <w:rsid w:val="00DC14F9"/>
    <w:rsid w:val="00DD0715"/>
    <w:rsid w:val="00DF0B59"/>
    <w:rsid w:val="00E63B60"/>
    <w:rsid w:val="00E847AF"/>
    <w:rsid w:val="00EB0BEB"/>
    <w:rsid w:val="00EC7CE4"/>
    <w:rsid w:val="00ED4EF1"/>
    <w:rsid w:val="00EE2876"/>
    <w:rsid w:val="00EE3CA6"/>
    <w:rsid w:val="00EF353D"/>
    <w:rsid w:val="00EF54BD"/>
    <w:rsid w:val="00F1681B"/>
    <w:rsid w:val="00F31F59"/>
    <w:rsid w:val="00F50C21"/>
    <w:rsid w:val="00F53A5E"/>
    <w:rsid w:val="00F631BD"/>
    <w:rsid w:val="00F664A7"/>
    <w:rsid w:val="00F67AFA"/>
    <w:rsid w:val="00F83C3E"/>
    <w:rsid w:val="00F85D34"/>
    <w:rsid w:val="00FA5936"/>
    <w:rsid w:val="00FC4242"/>
    <w:rsid w:val="00FD2BB7"/>
    <w:rsid w:val="00FF5B7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1A5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A2A1E"/>
    <w:rPr>
      <w:rFonts w:cs="Times New Roman"/>
    </w:rPr>
  </w:style>
  <w:style w:type="character" w:customStyle="1" w:styleId="BodyTextChar">
    <w:name w:val="Body Text Char"/>
    <w:uiPriority w:val="99"/>
    <w:locked/>
    <w:rsid w:val="00B97634"/>
    <w:rPr>
      <w:sz w:val="24"/>
    </w:rPr>
  </w:style>
  <w:style w:type="paragraph" w:styleId="BodyText">
    <w:name w:val="Body Text"/>
    <w:basedOn w:val="Normal"/>
    <w:link w:val="BodyTextChar1"/>
    <w:uiPriority w:val="99"/>
    <w:rsid w:val="00B9763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0DBC"/>
    <w:rPr>
      <w:rFonts w:cs="Calibri"/>
    </w:rPr>
  </w:style>
  <w:style w:type="table" w:styleId="TableGrid">
    <w:name w:val="Table Grid"/>
    <w:basedOn w:val="TableNormal"/>
    <w:uiPriority w:val="99"/>
    <w:locked/>
    <w:rsid w:val="00DB79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DB790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859</TotalTime>
  <Pages>2</Pages>
  <Words>514</Words>
  <Characters>2932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ahch</dc:creator>
  <cp:keywords/>
  <dc:description/>
  <cp:lastModifiedBy>Bill Gates</cp:lastModifiedBy>
  <cp:revision>32</cp:revision>
  <cp:lastPrinted>2013-11-01T04:09:00Z</cp:lastPrinted>
  <dcterms:created xsi:type="dcterms:W3CDTF">2012-05-14T10:44:00Z</dcterms:created>
  <dcterms:modified xsi:type="dcterms:W3CDTF">2013-11-01T04:09:00Z</dcterms:modified>
</cp:coreProperties>
</file>