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9" w:rsidRDefault="00C176E9" w:rsidP="00C176E9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</w:rPr>
      </w:pPr>
      <w:r>
        <w:rPr>
          <w:rFonts w:ascii="Times New Roman" w:eastAsia="Times-Bold" w:hAnsi="Times New Roman"/>
          <w:bCs/>
        </w:rPr>
        <w:t xml:space="preserve">к приказу заведующего </w:t>
      </w:r>
    </w:p>
    <w:p w:rsidR="00C176E9" w:rsidRDefault="00C176E9" w:rsidP="00C176E9">
      <w:pPr>
        <w:autoSpaceDE w:val="0"/>
        <w:autoSpaceDN w:val="0"/>
        <w:adjustRightInd w:val="0"/>
        <w:spacing w:after="0" w:line="240" w:lineRule="auto"/>
        <w:ind w:left="4500"/>
        <w:jc w:val="right"/>
        <w:outlineLvl w:val="0"/>
        <w:rPr>
          <w:rFonts w:ascii="Times New Roman" w:eastAsia="Times-Bold" w:hAnsi="Times New Roman"/>
          <w:bCs/>
        </w:rPr>
      </w:pPr>
      <w:r>
        <w:rPr>
          <w:rFonts w:ascii="Times New Roman" w:eastAsia="Times-Bold" w:hAnsi="Times New Roman"/>
          <w:bCs/>
        </w:rPr>
        <w:t xml:space="preserve">МАДОУ Детский сад № 27 «Чебурашка» </w:t>
      </w:r>
    </w:p>
    <w:p w:rsidR="00C176E9" w:rsidRDefault="00C176E9" w:rsidP="00C176E9">
      <w:pPr>
        <w:spacing w:after="0" w:line="240" w:lineRule="auto"/>
        <w:ind w:left="4500"/>
        <w:jc w:val="right"/>
        <w:rPr>
          <w:rFonts w:ascii="Times New Roman" w:eastAsia="Times New Roman" w:hAnsi="Times New Roman"/>
        </w:rPr>
      </w:pPr>
      <w:r>
        <w:rPr>
          <w:rFonts w:ascii="Times New Roman" w:eastAsia="Times-Bold" w:hAnsi="Times New Roman"/>
          <w:bCs/>
        </w:rPr>
        <w:t xml:space="preserve">                          от 09.01.2014 №  1/2</w:t>
      </w:r>
    </w:p>
    <w:p w:rsidR="00C176E9" w:rsidRDefault="00C176E9" w:rsidP="00C176E9">
      <w:pPr>
        <w:autoSpaceDE w:val="0"/>
        <w:autoSpaceDN w:val="0"/>
        <w:adjustRightInd w:val="0"/>
        <w:spacing w:after="0" w:line="240" w:lineRule="auto"/>
        <w:ind w:left="4500" w:right="-365"/>
        <w:jc w:val="right"/>
        <w:outlineLvl w:val="0"/>
        <w:rPr>
          <w:rFonts w:ascii="Times New Roman" w:eastAsia="Times-Bold" w:hAnsi="Times New Roman"/>
          <w:bCs/>
        </w:rPr>
      </w:pPr>
    </w:p>
    <w:p w:rsidR="00C176E9" w:rsidRDefault="00C176E9" w:rsidP="00C1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C176E9" w:rsidRDefault="00C176E9" w:rsidP="00C1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мероприятий муниципального автономного дошкольного образовательного учреждения Детский сад № 27 «Чебурашка» </w:t>
      </w:r>
    </w:p>
    <w:p w:rsidR="00C176E9" w:rsidRDefault="00C176E9" w:rsidP="00C176E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реализации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государственных образовательных </w:t>
      </w:r>
    </w:p>
    <w:p w:rsidR="00C176E9" w:rsidRDefault="00C176E9" w:rsidP="00C176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стандартов дошкольного образования (ФГОСДО) </w:t>
      </w:r>
    </w:p>
    <w:p w:rsidR="00C176E9" w:rsidRDefault="00C176E9" w:rsidP="00C1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76E9" w:rsidRDefault="00C176E9" w:rsidP="00C176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организации и введению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в </w:t>
      </w:r>
      <w:r>
        <w:rPr>
          <w:rFonts w:ascii="Times New Roman" w:hAnsi="Times New Roman"/>
          <w:bCs/>
          <w:sz w:val="24"/>
          <w:szCs w:val="24"/>
        </w:rPr>
        <w:t>МАДОУ Детский сад № 27 «Чебурашка»</w:t>
      </w:r>
    </w:p>
    <w:p w:rsidR="00C176E9" w:rsidRDefault="00C176E9" w:rsidP="00C176E9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C176E9" w:rsidRDefault="00C176E9" w:rsidP="00C176E9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:rsidR="00C176E9" w:rsidRDefault="00C176E9" w:rsidP="00C176E9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овать 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е</w:t>
      </w:r>
      <w:proofErr w:type="gramEnd"/>
      <w:r w:rsidRPr="00C176E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ФГОС ДО</w:t>
      </w:r>
    </w:p>
    <w:p w:rsidR="00C176E9" w:rsidRDefault="00C176E9" w:rsidP="00C176E9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тать </w:t>
      </w:r>
      <w:r>
        <w:rPr>
          <w:rFonts w:ascii="Times New Roman" w:hAnsi="Times New Roman"/>
          <w:position w:val="-1"/>
          <w:sz w:val="24"/>
          <w:szCs w:val="24"/>
        </w:rPr>
        <w:t>орг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о-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>
        <w:rPr>
          <w:rFonts w:ascii="Times New Roman" w:hAnsi="Times New Roman"/>
          <w:position w:val="-1"/>
          <w:sz w:val="24"/>
          <w:szCs w:val="24"/>
        </w:rPr>
        <w:t>е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ния</w:t>
      </w:r>
      <w:r>
        <w:rPr>
          <w:rFonts w:ascii="Times New Roman" w:hAnsi="Times New Roman"/>
          <w:position w:val="-1"/>
          <w:sz w:val="24"/>
          <w:szCs w:val="24"/>
        </w:rPr>
        <w:t>,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ющ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ю 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я ФГОС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ДО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C176E9" w:rsidRDefault="00C176E9" w:rsidP="00C176E9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ую 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у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обход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и до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,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ющ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и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position w:val="-1"/>
          <w:sz w:val="24"/>
          <w:szCs w:val="24"/>
        </w:rPr>
        <w:t xml:space="preserve">ю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Ф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pacing w:val="1"/>
          <w:position w:val="-1"/>
          <w:sz w:val="24"/>
          <w:szCs w:val="24"/>
        </w:rPr>
        <w:t>ДО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C176E9" w:rsidRDefault="00C176E9" w:rsidP="00C176E9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 xml:space="preserve">овать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вную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дровую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в ДОУ.</w:t>
      </w:r>
    </w:p>
    <w:p w:rsidR="00C176E9" w:rsidRDefault="00C176E9" w:rsidP="00C176E9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after="0" w:line="276" w:lineRule="exact"/>
        <w:ind w:right="2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6E9" w:rsidRDefault="00C176E9" w:rsidP="00C176E9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after="0" w:line="276" w:lineRule="exact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sz w:val="24"/>
          <w:szCs w:val="24"/>
        </w:rPr>
        <w:t xml:space="preserve">вая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пп</w:t>
      </w:r>
      <w:r>
        <w:rPr>
          <w:rFonts w:ascii="Times New Roman" w:hAnsi="Times New Roman"/>
          <w:b/>
          <w:bCs/>
          <w:sz w:val="24"/>
          <w:szCs w:val="24"/>
        </w:rPr>
        <w:t>а 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ий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зам. зав. по ВМР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 воспитанников ДОУ.</w:t>
      </w:r>
    </w:p>
    <w:p w:rsidR="00C176E9" w:rsidRDefault="00C176E9" w:rsidP="00C176E9">
      <w:pPr>
        <w:widowControl w:val="0"/>
        <w:autoSpaceDE w:val="0"/>
        <w:autoSpaceDN w:val="0"/>
        <w:adjustRightInd w:val="0"/>
        <w:spacing w:after="0" w:line="273" w:lineRule="exact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6E9" w:rsidRDefault="00C176E9" w:rsidP="00C176E9">
      <w:pPr>
        <w:widowControl w:val="0"/>
        <w:autoSpaceDE w:val="0"/>
        <w:autoSpaceDN w:val="0"/>
        <w:adjustRightInd w:val="0"/>
        <w:spacing w:after="0" w:line="273" w:lineRule="exac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мые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C176E9" w:rsidRDefault="00C176E9" w:rsidP="00C176E9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"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ФГОС в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ОУ.</w:t>
      </w:r>
    </w:p>
    <w:p w:rsidR="00C176E9" w:rsidRDefault="00C176E9" w:rsidP="00C176E9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ы орг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низ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о-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>
        <w:rPr>
          <w:rFonts w:ascii="Times New Roman" w:hAnsi="Times New Roman"/>
          <w:position w:val="-1"/>
          <w:sz w:val="24"/>
          <w:szCs w:val="24"/>
        </w:rPr>
        <w:t>е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я,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ю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position w:val="-1"/>
          <w:sz w:val="24"/>
          <w:szCs w:val="24"/>
        </w:rPr>
        <w:t xml:space="preserve">ю ФГОС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ДО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C176E9" w:rsidRDefault="00C176E9" w:rsidP="00C176E9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Нор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вно-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ва</w:t>
      </w:r>
      <w:r>
        <w:rPr>
          <w:rFonts w:ascii="Times New Roman" w:hAnsi="Times New Roman"/>
          <w:position w:val="-1"/>
          <w:sz w:val="24"/>
          <w:szCs w:val="24"/>
        </w:rPr>
        <w:t>я 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и до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,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ющ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и 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position w:val="-1"/>
          <w:sz w:val="24"/>
          <w:szCs w:val="24"/>
        </w:rPr>
        <w:t xml:space="preserve">ю ФГОС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ДО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C176E9" w:rsidRDefault="00C176E9" w:rsidP="00C176E9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after="0" w:line="274" w:lineRule="exact"/>
        <w:ind w:right="27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эффек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воляющая 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 ФГОС, 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мее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в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.</w:t>
      </w:r>
    </w:p>
    <w:p w:rsidR="00C176E9" w:rsidRDefault="00C176E9" w:rsidP="00C176E9">
      <w:pPr>
        <w:jc w:val="both"/>
        <w:rPr>
          <w:rFonts w:ascii="Calibri" w:hAnsi="Calibri"/>
          <w:lang w:eastAsia="en-US"/>
        </w:rPr>
      </w:pPr>
    </w:p>
    <w:tbl>
      <w:tblPr>
        <w:tblW w:w="5659" w:type="pct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3100"/>
        <w:gridCol w:w="2004"/>
        <w:gridCol w:w="2127"/>
        <w:gridCol w:w="3115"/>
      </w:tblGrid>
      <w:tr w:rsidR="00C176E9" w:rsidTr="00C176E9">
        <w:trPr>
          <w:trHeight w:val="52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6E9" w:rsidTr="00C176E9">
        <w:trPr>
          <w:trHeight w:val="5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творческой группы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создании творческой группы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176E9" w:rsidTr="00C176E9">
        <w:trPr>
          <w:trHeight w:val="2277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по ознакомлению с нормативно-правовыми документами,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введение ФГОС ДО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нормативно-правовых  документов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ind w:right="11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</w:p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совещаний.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папки с новыми документами в помощь педагогам  </w:t>
            </w:r>
          </w:p>
        </w:tc>
      </w:tr>
      <w:tr w:rsidR="00C176E9" w:rsidTr="00C176E9">
        <w:trPr>
          <w:trHeight w:val="1406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Приведение основной образовательной программы ОУ в соответствии требованиям ФГОС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МАДОУ Д/с № 27 «Чебурашка»</w:t>
            </w:r>
          </w:p>
        </w:tc>
      </w:tr>
      <w:tr w:rsidR="00C176E9" w:rsidTr="00C176E9">
        <w:trPr>
          <w:trHeight w:val="540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«Воспитание воспитателей» мотивация к профессиональным изменениям</w:t>
            </w:r>
          </w:p>
        </w:tc>
      </w:tr>
      <w:tr w:rsidR="00C176E9" w:rsidTr="00C176E9">
        <w:trPr>
          <w:trHeight w:val="540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непрерывной работы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семинаров</w:t>
            </w:r>
          </w:p>
        </w:tc>
      </w:tr>
      <w:tr w:rsidR="00C176E9" w:rsidTr="00C176E9">
        <w:trPr>
          <w:trHeight w:val="1478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городских и областных обучающих семинарах по теме «Организация работы по переходу на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компетентности педагогов (публикации, участие, материалов совещаний)</w:t>
            </w:r>
          </w:p>
        </w:tc>
      </w:tr>
      <w:tr w:rsidR="00C176E9" w:rsidTr="00C176E9">
        <w:trPr>
          <w:trHeight w:val="614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«Работаем по ФГОС»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</w:tr>
      <w:tr w:rsidR="00C176E9" w:rsidTr="00C176E9">
        <w:trPr>
          <w:trHeight w:val="510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ГМО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 городских МО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опыта работы.</w:t>
            </w:r>
          </w:p>
        </w:tc>
      </w:tr>
      <w:tr w:rsidR="00C176E9" w:rsidTr="00C176E9">
        <w:trPr>
          <w:trHeight w:val="600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справка, план обновления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</w:tc>
      </w:tr>
      <w:tr w:rsidR="00C176E9" w:rsidTr="00C176E9">
        <w:trPr>
          <w:trHeight w:val="345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 в методическом кабинете</w:t>
            </w:r>
          </w:p>
        </w:tc>
      </w:tr>
      <w:tr w:rsidR="00C176E9" w:rsidTr="00C176E9">
        <w:trPr>
          <w:trHeight w:val="2043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повышения квалификации педагогических и руководящих работников в связи с введением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курсовой подготовки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Приказ «Об утверждении плана квалификации педагогических и руководящих работников в связи с введением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6E9" w:rsidTr="00C176E9">
        <w:trPr>
          <w:trHeight w:val="172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ОУ информации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методический кабинет. Статья «Работаем по ФГОСДО».</w:t>
            </w:r>
          </w:p>
        </w:tc>
      </w:tr>
      <w:tr w:rsidR="00C176E9" w:rsidTr="00C176E9">
        <w:trPr>
          <w:trHeight w:val="1694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 взаимодействия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родительских встречах,</w:t>
            </w:r>
          </w:p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наглядной информации, сайт ОУ.</w:t>
            </w:r>
          </w:p>
        </w:tc>
      </w:tr>
      <w:tr w:rsidR="00C176E9" w:rsidTr="00C176E9">
        <w:trPr>
          <w:trHeight w:val="1694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ОУ 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педагогами ориентированный на преодоление затруднений</w:t>
            </w:r>
          </w:p>
        </w:tc>
      </w:tr>
      <w:tr w:rsidR="00C176E9" w:rsidTr="00C176E9">
        <w:trPr>
          <w:trHeight w:val="645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 рабочей группы по изучению и разработке направлений работы, которые вызывают трудности у педагогов, с учетом индивидуальных интересов и потребностей сотрудников.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C176E9" w:rsidTr="00C176E9">
        <w:trPr>
          <w:trHeight w:val="849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ыта 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ФГОСДО в других регионах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Практико- ориентированный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семинар, мастер-классы; методические материалы</w:t>
            </w:r>
          </w:p>
        </w:tc>
      </w:tr>
      <w:tr w:rsidR="00C176E9" w:rsidTr="00C176E9">
        <w:trPr>
          <w:trHeight w:val="1868"/>
        </w:trPr>
        <w:tc>
          <w:tcPr>
            <w:tcW w:w="22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2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  <w:p w:rsidR="00C176E9" w:rsidRDefault="00C17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E9" w:rsidRDefault="00C1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диное образовательное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те ДОУ.</w:t>
            </w:r>
          </w:p>
        </w:tc>
      </w:tr>
    </w:tbl>
    <w:p w:rsidR="00C176E9" w:rsidRDefault="00C176E9" w:rsidP="00C176E9">
      <w:pPr>
        <w:rPr>
          <w:rFonts w:ascii="Calibri" w:eastAsia="Calibri" w:hAnsi="Calibri"/>
          <w:lang w:eastAsia="en-US"/>
        </w:rPr>
      </w:pPr>
    </w:p>
    <w:p w:rsidR="00C176E9" w:rsidRDefault="00C176E9" w:rsidP="00C176E9"/>
    <w:p w:rsidR="00000000" w:rsidRDefault="00C176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647"/>
    <w:multiLevelType w:val="hybridMultilevel"/>
    <w:tmpl w:val="44BA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D7D2F"/>
    <w:multiLevelType w:val="hybridMultilevel"/>
    <w:tmpl w:val="6F4628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76E9"/>
    <w:rsid w:val="00C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4358</Characters>
  <Application>Microsoft Office Word</Application>
  <DocSecurity>0</DocSecurity>
  <Lines>36</Lines>
  <Paragraphs>10</Paragraphs>
  <ScaleCrop>false</ScaleCrop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2014-02-11T13:18:00Z</dcterms:created>
  <dcterms:modified xsi:type="dcterms:W3CDTF">2014-02-11T13:21:00Z</dcterms:modified>
</cp:coreProperties>
</file>