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D6" w:rsidRDefault="0058230C" w:rsidP="001C47D6"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-269240</wp:posOffset>
            </wp:positionV>
            <wp:extent cx="971550" cy="733425"/>
            <wp:effectExtent l="19050" t="0" r="0" b="0"/>
            <wp:wrapNone/>
            <wp:docPr id="21" name="Рисунок 21" descr="C:\Users\Пользователь\Desktop\Мои рисунки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Мои рисунки\p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6"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2447289</wp:posOffset>
            </wp:positionH>
            <wp:positionV relativeFrom="paragraph">
              <wp:posOffset>-374015</wp:posOffset>
            </wp:positionV>
            <wp:extent cx="4067175" cy="2876550"/>
            <wp:effectExtent l="19050" t="0" r="9525" b="0"/>
            <wp:wrapNone/>
            <wp:docPr id="1" name="Рисунок 1" descr="C:\Users\Пользователь\Desktop\ГАЗЕТА\001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АЗЕТА\001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7D6" w:rsidRDefault="003B5B19" w:rsidP="001C47D6">
      <w:pPr>
        <w:ind w:left="-709"/>
      </w:pP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211.5pt;height:54.75pt" fillcolor="#d60093" strokecolor="#c00000">
            <v:shadow color="#868686"/>
            <v:textpath style="font-family:&quot;Arial&quot;;font-size:28pt;font-style:italic;v-text-kern:t" trim="t" fitpath="t" xscale="f" string="&quot;С песенкой по лесенке!&quot; № 1"/>
          </v:shape>
        </w:pict>
      </w:r>
    </w:p>
    <w:p w:rsidR="001C47D6" w:rsidRPr="0058230C" w:rsidRDefault="001C47D6" w:rsidP="001C47D6">
      <w:pPr>
        <w:rPr>
          <w:rFonts w:ascii="Comic Sans MS" w:hAnsi="Comic Sans MS"/>
          <w:b/>
          <w:color w:val="00CC00"/>
          <w:sz w:val="32"/>
          <w:szCs w:val="32"/>
        </w:rPr>
      </w:pPr>
      <w:r w:rsidRPr="0058230C">
        <w:rPr>
          <w:rFonts w:ascii="Comic Sans MS" w:hAnsi="Comic Sans MS"/>
          <w:b/>
          <w:color w:val="00CC00"/>
          <w:sz w:val="32"/>
          <w:szCs w:val="32"/>
        </w:rPr>
        <w:t>Музыкальные странички</w:t>
      </w:r>
    </w:p>
    <w:p w:rsidR="001C47D6" w:rsidRPr="0058230C" w:rsidRDefault="001C47D6" w:rsidP="001C47D6">
      <w:pPr>
        <w:rPr>
          <w:rFonts w:ascii="Comic Sans MS" w:hAnsi="Comic Sans MS"/>
          <w:b/>
          <w:color w:val="00CC00"/>
          <w:sz w:val="32"/>
          <w:szCs w:val="32"/>
        </w:rPr>
      </w:pPr>
      <w:r w:rsidRPr="0058230C">
        <w:rPr>
          <w:rFonts w:ascii="Comic Sans MS" w:hAnsi="Comic Sans MS"/>
          <w:b/>
          <w:color w:val="00CC00"/>
          <w:sz w:val="32"/>
          <w:szCs w:val="32"/>
        </w:rPr>
        <w:t xml:space="preserve"> для детей и любящих родителей</w:t>
      </w:r>
    </w:p>
    <w:p w:rsidR="00AA6B46" w:rsidRDefault="0051358E" w:rsidP="001C47D6">
      <w:pPr>
        <w:tabs>
          <w:tab w:val="left" w:pos="3870"/>
        </w:tabs>
        <w:rPr>
          <w:rFonts w:ascii="Comic Sans MS" w:hAnsi="Comic Sans MS"/>
          <w:b/>
          <w:color w:val="D60093"/>
          <w:sz w:val="28"/>
          <w:szCs w:val="28"/>
        </w:rPr>
      </w:pPr>
      <w:r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311785</wp:posOffset>
            </wp:positionV>
            <wp:extent cx="7572375" cy="7839075"/>
            <wp:effectExtent l="19050" t="0" r="9525" b="0"/>
            <wp:wrapNone/>
            <wp:docPr id="20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381"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t xml:space="preserve"> </w:t>
      </w:r>
      <w:r w:rsidR="00683E8A">
        <w:rPr>
          <w:rFonts w:ascii="Comic Sans MS" w:hAnsi="Comic Sans MS"/>
          <w:b/>
          <w:color w:val="D60093"/>
          <w:sz w:val="28"/>
          <w:szCs w:val="28"/>
        </w:rPr>
        <w:t>МАДОУ №27 «Чебурашка</w:t>
      </w:r>
      <w:r w:rsidR="001C47D6" w:rsidRPr="001C47D6">
        <w:rPr>
          <w:rFonts w:ascii="Comic Sans MS" w:hAnsi="Comic Sans MS"/>
          <w:b/>
          <w:color w:val="D60093"/>
          <w:sz w:val="28"/>
          <w:szCs w:val="28"/>
        </w:rPr>
        <w:t>»</w:t>
      </w:r>
    </w:p>
    <w:p w:rsidR="00CB1E13" w:rsidRPr="00CB1E13" w:rsidRDefault="0051358E" w:rsidP="0051358E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99"/>
          <w:sz w:val="28"/>
          <w:szCs w:val="28"/>
          <w:lang w:eastAsia="ru-RU"/>
        </w:rPr>
      </w:pPr>
      <w:r>
        <w:rPr>
          <w:rFonts w:ascii="Comic Sans MS" w:hAnsi="Comic Sans MS"/>
          <w:b/>
          <w:color w:val="D60093"/>
          <w:sz w:val="28"/>
          <w:szCs w:val="28"/>
        </w:rPr>
        <w:t xml:space="preserve"> </w:t>
      </w:r>
      <w:r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>Мы рады приветствова</w:t>
      </w:r>
      <w:r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>ть вас на</w:t>
      </w:r>
      <w:r w:rsidR="00DB0568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 xml:space="preserve"> наших </w:t>
      </w:r>
      <w:r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 xml:space="preserve"> «Музыкальных страничках», которые посвящены музыкальному развитию детей. М</w:t>
      </w:r>
      <w:r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>узыкальное развитие детей, как и развитие речи ребенка, немыслимо без активного участия вас, дорогие мамы и папы!</w:t>
      </w:r>
      <w:r w:rsidR="006F14A0" w:rsidRPr="00CB1E13">
        <w:rPr>
          <w:rFonts w:ascii="Comic Sans MS" w:eastAsia="Times New Roman" w:hAnsi="Comic Sans MS"/>
          <w:color w:val="000099"/>
          <w:sz w:val="51"/>
          <w:szCs w:val="51"/>
          <w:lang w:eastAsia="ru-RU"/>
        </w:rPr>
        <w:t xml:space="preserve"> </w:t>
      </w:r>
      <w:r w:rsidR="006F14A0"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 xml:space="preserve">На </w:t>
      </w:r>
      <w:r w:rsidR="006F14A0"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 xml:space="preserve"> этих страничках </w:t>
      </w:r>
      <w:r w:rsidR="006F14A0"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 xml:space="preserve"> вы найдёте мате</w:t>
      </w:r>
      <w:r w:rsidR="006F14A0"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 xml:space="preserve">риалы и рекомендации по музыкальному </w:t>
      </w:r>
      <w:r w:rsidR="006F14A0"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>развитию мал</w:t>
      </w:r>
      <w:r w:rsidR="006F14A0"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>ышей, пальчиковые игры для дошколят</w:t>
      </w:r>
      <w:r w:rsidR="006F14A0"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>, другие развивающие детские игры.</w:t>
      </w:r>
      <w:r w:rsidR="006F14A0" w:rsidRPr="00CB1E13">
        <w:rPr>
          <w:rFonts w:ascii="Comic Sans MS" w:eastAsia="Times New Roman" w:hAnsi="Comic Sans MS" w:cs="Times New Roman"/>
          <w:color w:val="000099"/>
          <w:sz w:val="51"/>
          <w:szCs w:val="51"/>
          <w:lang w:eastAsia="ru-RU"/>
        </w:rPr>
        <w:t xml:space="preserve"> </w:t>
      </w:r>
      <w:r w:rsidR="006F14A0" w:rsidRPr="00CB1E13">
        <w:rPr>
          <w:rFonts w:ascii="Comic Sans MS" w:eastAsia="Times New Roman" w:hAnsi="Comic Sans MS" w:cs="Times New Roman"/>
          <w:color w:val="000099"/>
          <w:sz w:val="28"/>
          <w:szCs w:val="28"/>
          <w:lang w:eastAsia="ru-RU"/>
        </w:rPr>
        <w:t>Мы всегда рады новым друзьям и единомышленникам</w:t>
      </w:r>
      <w:r w:rsidR="006F14A0" w:rsidRPr="00CB1E13">
        <w:rPr>
          <w:rFonts w:ascii="Comic Sans MS" w:eastAsia="Times New Roman" w:hAnsi="Comic Sans MS"/>
          <w:color w:val="000099"/>
          <w:sz w:val="28"/>
          <w:szCs w:val="28"/>
          <w:lang w:eastAsia="ru-RU"/>
        </w:rPr>
        <w:t>!</w:t>
      </w:r>
    </w:p>
    <w:p w:rsidR="00CB1E13" w:rsidRDefault="0051358E" w:rsidP="00CB1E13">
      <w:pPr>
        <w:jc w:val="both"/>
        <w:rPr>
          <w:rFonts w:ascii="Comic Sans MS" w:eastAsia="Arial Unicode MS" w:hAnsi="Comic Sans MS"/>
          <w:b/>
          <w:color w:val="800080"/>
          <w:sz w:val="24"/>
          <w:szCs w:val="24"/>
        </w:rPr>
      </w:pPr>
      <w:r w:rsidRPr="0051358E">
        <w:rPr>
          <w:rFonts w:ascii="Comic Sans MS" w:eastAsia="Times New Roman" w:hAnsi="Comic Sans MS" w:cs="Times New Roman"/>
          <w:color w:val="3333CC"/>
          <w:sz w:val="28"/>
          <w:szCs w:val="28"/>
          <w:lang w:eastAsia="ru-RU"/>
        </w:rPr>
        <w:t xml:space="preserve"> </w:t>
      </w:r>
      <w:r w:rsidR="00CB1E13" w:rsidRPr="00CB1E13">
        <w:rPr>
          <w:rFonts w:ascii="Comic Sans MS" w:eastAsia="Arial Unicode MS" w:hAnsi="Comic Sans MS" w:cs="Times New Roman"/>
          <w:b/>
          <w:color w:val="800080"/>
          <w:sz w:val="24"/>
          <w:szCs w:val="24"/>
        </w:rPr>
        <w:t>Пальчиковые игры</w:t>
      </w:r>
    </w:p>
    <w:p w:rsidR="00AA4381" w:rsidRPr="00AA4381" w:rsidRDefault="00AA4381" w:rsidP="00CB1E13">
      <w:pPr>
        <w:jc w:val="both"/>
        <w:rPr>
          <w:rFonts w:ascii="Comic Sans MS" w:eastAsia="Arial Unicode MS" w:hAnsi="Comic Sans MS" w:cs="Times New Roman"/>
          <w:b/>
          <w:color w:val="800080"/>
          <w:sz w:val="24"/>
          <w:szCs w:val="24"/>
        </w:rPr>
      </w:pPr>
      <w:r w:rsidRPr="00AA4381">
        <w:rPr>
          <w:rFonts w:ascii="Comic Sans MS" w:eastAsia="Calibri" w:hAnsi="Comic Sans MS" w:cs="Times New Roman"/>
          <w:color w:val="800080"/>
          <w:sz w:val="24"/>
          <w:szCs w:val="24"/>
        </w:rPr>
        <w:t>Пальчиковые игры оригинальны и интересны тем, что представляют собой миниатюрный театр, где актёрами являются пальцы</w:t>
      </w:r>
      <w:r>
        <w:rPr>
          <w:rFonts w:ascii="Comic Sans MS" w:hAnsi="Comic Sans MS" w:cs="Times New Roman"/>
          <w:color w:val="800080"/>
          <w:sz w:val="24"/>
          <w:szCs w:val="24"/>
        </w:rPr>
        <w:t>. А так же, пальчиковые игры:</w:t>
      </w:r>
    </w:p>
    <w:p w:rsidR="00CB1E13" w:rsidRPr="00CB1E13" w:rsidRDefault="00CB1E13" w:rsidP="00CB1E1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Times New Roman"/>
          <w:color w:val="800080"/>
          <w:sz w:val="24"/>
          <w:szCs w:val="24"/>
        </w:rPr>
      </w:pPr>
      <w:r w:rsidRPr="00CB1E13">
        <w:rPr>
          <w:rFonts w:ascii="Comic Sans MS" w:eastAsia="Arial Unicode MS" w:hAnsi="Comic Sans MS" w:cs="Times New Roman"/>
          <w:color w:val="800080"/>
          <w:sz w:val="24"/>
          <w:szCs w:val="24"/>
        </w:rPr>
        <w:t>развивают мышечный аппарат, мелкую моторику, тактильную чувствительность;</w:t>
      </w:r>
    </w:p>
    <w:p w:rsidR="00CB1E13" w:rsidRPr="00CB1E13" w:rsidRDefault="00CB1E13" w:rsidP="00CB1E1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Times New Roman"/>
          <w:color w:val="800080"/>
          <w:sz w:val="24"/>
          <w:szCs w:val="24"/>
        </w:rPr>
      </w:pPr>
      <w:r w:rsidRPr="00CB1E13">
        <w:rPr>
          <w:rFonts w:ascii="Comic Sans MS" w:eastAsia="Arial Unicode MS" w:hAnsi="Comic Sans MS" w:cs="Times New Roman"/>
          <w:color w:val="800080"/>
          <w:sz w:val="24"/>
          <w:szCs w:val="24"/>
        </w:rPr>
        <w:t>«предвосхищают» сознание, его реактивность (ввиду быстроты смены движений);</w:t>
      </w:r>
    </w:p>
    <w:p w:rsidR="00CB1E13" w:rsidRPr="00CB1E13" w:rsidRDefault="00CB1E13" w:rsidP="00CB1E1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Times New Roman"/>
          <w:color w:val="800080"/>
          <w:sz w:val="24"/>
          <w:szCs w:val="24"/>
        </w:rPr>
      </w:pPr>
      <w:r w:rsidRPr="00CB1E13">
        <w:rPr>
          <w:rFonts w:ascii="Comic Sans MS" w:eastAsia="Arial Unicode MS" w:hAnsi="Comic Sans MS" w:cs="Times New Roman"/>
          <w:color w:val="800080"/>
          <w:sz w:val="24"/>
          <w:szCs w:val="24"/>
        </w:rPr>
        <w:t>повышают общий уровень организации ребёнка.</w:t>
      </w:r>
    </w:p>
    <w:p w:rsidR="00CB1E13" w:rsidRPr="00CB1E13" w:rsidRDefault="00CB1E13" w:rsidP="00CB1E1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Times New Roman"/>
          <w:color w:val="800080"/>
          <w:sz w:val="24"/>
          <w:szCs w:val="24"/>
        </w:rPr>
      </w:pPr>
      <w:r w:rsidRPr="00CB1E13">
        <w:rPr>
          <w:rFonts w:ascii="Comic Sans MS" w:eastAsia="Arial Unicode MS" w:hAnsi="Comic Sans MS" w:cs="Times New Roman"/>
          <w:color w:val="800080"/>
          <w:sz w:val="24"/>
          <w:szCs w:val="24"/>
        </w:rPr>
        <w:t>направлены на развитие чувства ритма, дикционной моторики речи, выразительно-речевого интонирования, координации движений.</w:t>
      </w:r>
    </w:p>
    <w:p w:rsidR="0051358E" w:rsidRPr="0058230C" w:rsidRDefault="0058230C" w:rsidP="00CB1E13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800080"/>
          <w:sz w:val="24"/>
          <w:szCs w:val="24"/>
        </w:rPr>
      </w:pPr>
      <w:r>
        <w:rPr>
          <w:rFonts w:ascii="Comic Sans MS" w:hAnsi="Comic Sans MS" w:cs="Times New Roman"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3445510</wp:posOffset>
            </wp:positionV>
            <wp:extent cx="7629525" cy="10715625"/>
            <wp:effectExtent l="19050" t="0" r="9525" b="0"/>
            <wp:wrapNone/>
            <wp:docPr id="2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1178560</wp:posOffset>
            </wp:positionV>
            <wp:extent cx="1866900" cy="1905000"/>
            <wp:effectExtent l="0" t="0" r="0" b="0"/>
            <wp:wrapTight wrapText="bothSides">
              <wp:wrapPolygon edited="0">
                <wp:start x="8155" y="432"/>
                <wp:lineTo x="6392" y="1296"/>
                <wp:lineTo x="5951" y="3888"/>
                <wp:lineTo x="5951" y="7344"/>
                <wp:lineTo x="3527" y="10800"/>
                <wp:lineTo x="3086" y="13824"/>
                <wp:lineTo x="441" y="14256"/>
                <wp:lineTo x="220" y="16200"/>
                <wp:lineTo x="1543" y="17712"/>
                <wp:lineTo x="1543" y="19440"/>
                <wp:lineTo x="5731" y="21168"/>
                <wp:lineTo x="9918" y="21168"/>
                <wp:lineTo x="9918" y="21384"/>
                <wp:lineTo x="11461" y="21384"/>
                <wp:lineTo x="11682" y="21384"/>
                <wp:lineTo x="12122" y="21168"/>
                <wp:lineTo x="17853" y="20520"/>
                <wp:lineTo x="21159" y="19224"/>
                <wp:lineTo x="20278" y="17712"/>
                <wp:lineTo x="20718" y="16632"/>
                <wp:lineTo x="20278" y="15120"/>
                <wp:lineTo x="19396" y="14256"/>
                <wp:lineTo x="20498" y="11880"/>
                <wp:lineTo x="20498" y="8856"/>
                <wp:lineTo x="18955" y="7344"/>
                <wp:lineTo x="16751" y="7344"/>
                <wp:lineTo x="16310" y="4104"/>
                <wp:lineTo x="16531" y="2808"/>
                <wp:lineTo x="15649" y="1728"/>
                <wp:lineTo x="13004" y="432"/>
                <wp:lineTo x="8155" y="432"/>
              </wp:wrapPolygon>
            </wp:wrapTight>
            <wp:docPr id="22" name="Рисунок 22" descr="C:\Users\Пользователь\Desktop\.ОФОРМЛЕНИЕ  для ПРЕЗЕНТАЦИЙ И ДОКУМЕНТОВ\ДЕТИ - анимашки\gallery_2_392_55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.ОФОРМЛЕНИЕ  для ПРЕЗЕНТАЦИЙ И ДОКУМЕНТОВ\ДЕТИ - анимашки\gallery_2_392_55256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13" w:rsidRPr="00CB1E13">
        <w:rPr>
          <w:rFonts w:ascii="Comic Sans MS" w:eastAsia="Calibri" w:hAnsi="Comic Sans MS" w:cs="Times New Roman"/>
          <w:color w:val="800080"/>
          <w:sz w:val="24"/>
          <w:szCs w:val="24"/>
        </w:rPr>
        <w:t>Начинаем работу над пальчиковыми играми с самого раннего дошкольного возраста, используя короткие по объему и несложные по содержанию тексты, доступные детям. Те</w:t>
      </w:r>
      <w:proofErr w:type="gramStart"/>
      <w:r w:rsidR="00CB1E13" w:rsidRPr="00CB1E13">
        <w:rPr>
          <w:rFonts w:ascii="Comic Sans MS" w:eastAsia="Calibri" w:hAnsi="Comic Sans MS" w:cs="Times New Roman"/>
          <w:color w:val="800080"/>
          <w:sz w:val="24"/>
          <w:szCs w:val="24"/>
        </w:rPr>
        <w:t>кст пр</w:t>
      </w:r>
      <w:proofErr w:type="gramEnd"/>
      <w:r w:rsidR="00CB1E13" w:rsidRPr="00CB1E13">
        <w:rPr>
          <w:rFonts w:ascii="Comic Sans MS" w:eastAsia="Calibri" w:hAnsi="Comic Sans MS" w:cs="Times New Roman"/>
          <w:color w:val="800080"/>
          <w:sz w:val="24"/>
          <w:szCs w:val="24"/>
        </w:rPr>
        <w:t xml:space="preserve">оговаривается взрослым выразительно, несколько утрированной интонацией с жестовым сопровождением. Дети на этом этапе сопровождают жестами речь взрослого, подговаривая текст по желанию, в основном в самые любимые моменты. В старшем дошкольном возрасте пальчиковые игры усложняются, жесты становятся наиболее символичными, в результате чего игры превращаются в настоящий </w:t>
      </w:r>
      <w:proofErr w:type="spellStart"/>
      <w:r w:rsidR="00CB1E13" w:rsidRPr="00CB1E13">
        <w:rPr>
          <w:rFonts w:ascii="Comic Sans MS" w:eastAsia="Calibri" w:hAnsi="Comic Sans MS" w:cs="Times New Roman"/>
          <w:color w:val="800080"/>
          <w:sz w:val="24"/>
          <w:szCs w:val="24"/>
        </w:rPr>
        <w:t>пальчиково</w:t>
      </w:r>
      <w:proofErr w:type="spellEnd"/>
      <w:r w:rsidR="00CB1E13" w:rsidRPr="00CB1E13">
        <w:rPr>
          <w:rFonts w:ascii="Comic Sans MS" w:eastAsia="Calibri" w:hAnsi="Comic Sans MS" w:cs="Times New Roman"/>
          <w:color w:val="800080"/>
          <w:sz w:val="24"/>
          <w:szCs w:val="24"/>
        </w:rPr>
        <w:t>-речевой театр.</w:t>
      </w:r>
      <w:r w:rsidRPr="005823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4381" w:rsidRPr="00453DAD" w:rsidRDefault="00B5327D" w:rsidP="00CB1E13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800080"/>
          <w:sz w:val="28"/>
          <w:szCs w:val="28"/>
        </w:rPr>
      </w:pPr>
      <w:r>
        <w:rPr>
          <w:rFonts w:ascii="Comic Sans MS" w:hAnsi="Comic Sans MS" w:cs="Times New Roman"/>
          <w:noProof/>
          <w:color w:val="8000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-431166</wp:posOffset>
            </wp:positionV>
            <wp:extent cx="2609850" cy="2409825"/>
            <wp:effectExtent l="0" t="0" r="0" b="0"/>
            <wp:wrapNone/>
            <wp:docPr id="4" name="Рисунок 1" descr="C:\Users\Пользователь\Desktop\.ОФОРМЛЕНИЕ  для ПРЕЗЕНТАЦИЙ И ДОКУМЕНТОВ\анимация для презентаций\7774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.ОФОРМЛЕНИЕ  для ПРЕЗЕНТАЦИЙ И ДОКУМЕНТОВ\анимация для презентаций\777430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0C">
        <w:rPr>
          <w:rFonts w:ascii="Comic Sans MS" w:hAnsi="Comic Sans MS" w:cs="Times New Roman"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-431165</wp:posOffset>
            </wp:positionV>
            <wp:extent cx="7572375" cy="10668000"/>
            <wp:effectExtent l="19050" t="0" r="9525" b="0"/>
            <wp:wrapNone/>
            <wp:docPr id="3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27D" w:rsidRPr="00453DAD" w:rsidRDefault="00B5327D" w:rsidP="00B5327D">
      <w:pPr>
        <w:rPr>
          <w:rFonts w:ascii="Verdana" w:hAnsi="Verdana"/>
          <w:b/>
          <w:bCs/>
          <w:color w:val="002060"/>
          <w:sz w:val="20"/>
          <w:szCs w:val="20"/>
        </w:rPr>
      </w:pPr>
      <w:r w:rsidRPr="00453DAD">
        <w:rPr>
          <w:rFonts w:ascii="Comic Sans MS" w:eastAsia="Times New Roman" w:hAnsi="Comic Sans MS"/>
          <w:color w:val="800080"/>
          <w:sz w:val="28"/>
          <w:szCs w:val="28"/>
          <w:lang w:eastAsia="ru-RU"/>
        </w:rPr>
        <w:tab/>
      </w:r>
      <w:r w:rsidRPr="00453DAD">
        <w:rPr>
          <w:rFonts w:ascii="Comic Sans MS" w:hAnsi="Comic Sans MS"/>
          <w:b/>
          <w:bCs/>
          <w:color w:val="FF00FF"/>
          <w:sz w:val="32"/>
          <w:szCs w:val="32"/>
        </w:rPr>
        <w:t>УТРЕЧКО</w:t>
      </w:r>
      <w:r w:rsidRPr="00453DA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gramStart"/>
      <w:r w:rsidRPr="00453DAD">
        <w:rPr>
          <w:rFonts w:ascii="Verdana" w:hAnsi="Verdana"/>
          <w:b/>
          <w:bCs/>
          <w:color w:val="002060"/>
          <w:sz w:val="20"/>
          <w:szCs w:val="20"/>
        </w:rPr>
        <w:t xml:space="preserve">( </w:t>
      </w:r>
      <w:proofErr w:type="gramEnd"/>
      <w:r w:rsidRPr="00453DAD">
        <w:rPr>
          <w:rFonts w:ascii="Verdana" w:hAnsi="Verdana"/>
          <w:b/>
          <w:bCs/>
          <w:color w:val="002060"/>
          <w:sz w:val="20"/>
          <w:szCs w:val="20"/>
        </w:rPr>
        <w:t>р.н.ф.)</w:t>
      </w:r>
    </w:p>
    <w:p w:rsidR="00B5327D" w:rsidRPr="003575AE" w:rsidRDefault="00B5327D" w:rsidP="00B5327D">
      <w:pPr>
        <w:rPr>
          <w:rFonts w:ascii="Comic Sans MS" w:hAnsi="Comic Sans MS"/>
          <w:b/>
          <w:bCs/>
          <w:color w:val="FA22F0"/>
          <w:sz w:val="24"/>
          <w:szCs w:val="24"/>
        </w:rPr>
      </w:pPr>
      <w:r w:rsidRPr="003575AE">
        <w:rPr>
          <w:rFonts w:ascii="Comic Sans MS" w:hAnsi="Comic Sans MS"/>
          <w:b/>
          <w:bCs/>
          <w:color w:val="FA22F0"/>
          <w:sz w:val="24"/>
          <w:szCs w:val="24"/>
        </w:rPr>
        <w:t>Пальчиковая игра</w:t>
      </w:r>
      <w:proofErr w:type="gramStart"/>
      <w:r w:rsidRPr="003575AE">
        <w:rPr>
          <w:rFonts w:ascii="Comic Sans MS" w:hAnsi="Comic Sans MS"/>
          <w:b/>
          <w:bCs/>
          <w:color w:val="FA22F0"/>
          <w:sz w:val="24"/>
          <w:szCs w:val="24"/>
        </w:rPr>
        <w:t xml:space="preserve"> .</w:t>
      </w:r>
      <w:proofErr w:type="gramEnd"/>
      <w:r w:rsidRPr="003575AE">
        <w:rPr>
          <w:rFonts w:ascii="Comic Sans MS" w:hAnsi="Comic Sans MS"/>
          <w:b/>
          <w:bCs/>
          <w:color w:val="FA22F0"/>
          <w:sz w:val="24"/>
          <w:szCs w:val="24"/>
        </w:rPr>
        <w:t xml:space="preserve"> Модель Е.Ровной </w:t>
      </w:r>
    </w:p>
    <w:p w:rsidR="00B5327D" w:rsidRPr="000218DB" w:rsidRDefault="00B5327D" w:rsidP="00B5327D">
      <w:pPr>
        <w:rPr>
          <w:rFonts w:ascii="Comic Sans MS" w:hAnsi="Comic Sans MS"/>
          <w:color w:val="002060"/>
          <w:sz w:val="24"/>
          <w:szCs w:val="24"/>
        </w:rPr>
      </w:pPr>
      <w:r w:rsidRPr="00453DAD">
        <w:rPr>
          <w:rFonts w:ascii="Verdana" w:hAnsi="Verdana"/>
          <w:b/>
          <w:bCs/>
          <w:color w:val="00000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Солнышко встало, утро настало.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Правая ладошка «солнышко»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 xml:space="preserve"> ,</w:t>
      </w:r>
      <w:proofErr w:type="gramEnd"/>
      <w:r w:rsidRPr="00453DAD">
        <w:rPr>
          <w:rFonts w:ascii="Comic Sans MS" w:hAnsi="Comic Sans MS"/>
          <w:color w:val="002060"/>
          <w:sz w:val="24"/>
          <w:szCs w:val="24"/>
        </w:rPr>
        <w:t>поднимая делаем круговые движения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Солнышко встало, утро настало.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Левая ладошка «солнышко» ,поднимая делаем круговые движения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Э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й, братец Федя, буди соседей!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Стучим кулачком правой руки в поднятую перед собой левую ладошку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и повтор движения другой ручкой.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- Вставай, Большак!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Показываем большой палец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-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Вставай, Указка!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Показываем указательный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 xml:space="preserve"> ,</w:t>
      </w:r>
      <w:proofErr w:type="gramEnd"/>
      <w:r w:rsidRPr="00453DAD">
        <w:rPr>
          <w:rFonts w:ascii="Comic Sans MS" w:hAnsi="Comic Sans MS"/>
          <w:color w:val="002060"/>
          <w:sz w:val="24"/>
          <w:szCs w:val="24"/>
        </w:rPr>
        <w:t>«грозим» пальчиком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-Вставай, Серёдка!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Соединяем ритмично средний пальчик с большим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-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Вставай, Сиротка!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 xml:space="preserve">Поглаживаем безымянным пальчиком по 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>большому</w:t>
      </w:r>
      <w:proofErr w:type="gramEnd"/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- И крошка-</w:t>
      </w:r>
      <w:proofErr w:type="spellStart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Митрошка</w:t>
      </w:r>
      <w:proofErr w:type="spell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Пальчики в кулачок, показываем только мизинец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Привет, ладошка!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 xml:space="preserve">Скользящий хлопок правой ладошки о 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>левую</w:t>
      </w:r>
      <w:proofErr w:type="gramEnd"/>
      <w:r w:rsidRPr="00453DAD">
        <w:rPr>
          <w:rFonts w:ascii="Comic Sans MS" w:hAnsi="Comic Sans MS"/>
          <w:color w:val="002060"/>
          <w:sz w:val="24"/>
          <w:szCs w:val="24"/>
        </w:rPr>
        <w:t xml:space="preserve"> вверх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color w:val="002060"/>
          <w:sz w:val="24"/>
          <w:szCs w:val="24"/>
        </w:rPr>
        <w:br/>
        <w:t>Игра повторяется еще раз другой ручкой. Как вариант можно первый раз делать педагогу, потом на повторение музыки сказать: « А теперь все вместе!»</w:t>
      </w:r>
      <w:r w:rsidR="000218DB" w:rsidRPr="000218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3DAD" w:rsidRPr="00453DAD" w:rsidRDefault="00453DAD" w:rsidP="00453DAD">
      <w:pPr>
        <w:rPr>
          <w:rFonts w:ascii="Comic Sans MS" w:hAnsi="Comic Sans MS"/>
          <w:b/>
          <w:bCs/>
          <w:color w:val="FF00FF"/>
          <w:sz w:val="24"/>
          <w:szCs w:val="24"/>
        </w:rPr>
      </w:pPr>
    </w:p>
    <w:p w:rsidR="00453DAD" w:rsidRDefault="000B7A27" w:rsidP="00453DAD">
      <w:pPr>
        <w:rPr>
          <w:rFonts w:ascii="Comic Sans MS" w:hAnsi="Comic Sans MS"/>
          <w:b/>
          <w:bCs/>
          <w:color w:val="FF00FF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369570</wp:posOffset>
            </wp:positionV>
            <wp:extent cx="1647825" cy="2228850"/>
            <wp:effectExtent l="419100" t="247650" r="409575" b="228600"/>
            <wp:wrapNone/>
            <wp:docPr id="26" name="Рисунок 26" descr="C:\Users\Пользователь\Desktop\Мои рисунки\ладошка челове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Desktop\Мои рисунки\ладошка человеч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83531">
                      <a:off x="0" y="0"/>
                      <a:ext cx="1647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AD" w:rsidRDefault="00453DAD" w:rsidP="00453DAD">
      <w:pPr>
        <w:rPr>
          <w:rFonts w:ascii="Comic Sans MS" w:hAnsi="Comic Sans MS"/>
          <w:b/>
          <w:bCs/>
          <w:color w:val="FF00FF"/>
          <w:sz w:val="28"/>
          <w:szCs w:val="28"/>
        </w:rPr>
      </w:pPr>
    </w:p>
    <w:p w:rsidR="00453DAD" w:rsidRDefault="00453DAD" w:rsidP="00453DAD">
      <w:pPr>
        <w:rPr>
          <w:rFonts w:ascii="Comic Sans MS" w:hAnsi="Comic Sans MS"/>
          <w:b/>
          <w:bCs/>
          <w:color w:val="FF00FF"/>
          <w:sz w:val="28"/>
          <w:szCs w:val="28"/>
        </w:rPr>
      </w:pPr>
    </w:p>
    <w:p w:rsidR="00453DAD" w:rsidRDefault="00453DAD" w:rsidP="00453DAD">
      <w:pPr>
        <w:rPr>
          <w:rFonts w:ascii="Comic Sans MS" w:hAnsi="Comic Sans MS"/>
          <w:b/>
          <w:bCs/>
          <w:color w:val="FF00FF"/>
          <w:sz w:val="28"/>
          <w:szCs w:val="28"/>
        </w:rPr>
      </w:pPr>
    </w:p>
    <w:p w:rsidR="00453DAD" w:rsidRDefault="00453DAD" w:rsidP="00453DAD">
      <w:pPr>
        <w:rPr>
          <w:rFonts w:ascii="Comic Sans MS" w:hAnsi="Comic Sans MS"/>
          <w:b/>
          <w:bCs/>
          <w:color w:val="FF00FF"/>
          <w:sz w:val="28"/>
          <w:szCs w:val="28"/>
        </w:rPr>
      </w:pPr>
    </w:p>
    <w:p w:rsidR="00453DAD" w:rsidRPr="00453DAD" w:rsidRDefault="00453DAD" w:rsidP="00453DAD">
      <w:pPr>
        <w:rPr>
          <w:rFonts w:ascii="Verdana" w:hAnsi="Verdana"/>
          <w:color w:val="000000"/>
          <w:sz w:val="28"/>
          <w:szCs w:val="28"/>
        </w:rPr>
      </w:pPr>
      <w:bookmarkStart w:id="0" w:name="_GoBack"/>
      <w:r w:rsidRPr="00453DAD">
        <w:rPr>
          <w:rFonts w:ascii="Comic Sans MS" w:hAnsi="Comic Sans MS"/>
          <w:b/>
          <w:bCs/>
          <w:noProof/>
          <w:color w:val="FF00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-669291</wp:posOffset>
            </wp:positionV>
            <wp:extent cx="7772400" cy="10887075"/>
            <wp:effectExtent l="19050" t="0" r="0" b="0"/>
            <wp:wrapNone/>
            <wp:docPr id="8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53DAD">
        <w:rPr>
          <w:rFonts w:ascii="Comic Sans MS" w:hAnsi="Comic Sans MS"/>
          <w:b/>
          <w:bCs/>
          <w:color w:val="FF00FF"/>
          <w:sz w:val="32"/>
          <w:szCs w:val="32"/>
        </w:rPr>
        <w:t>ДВА КОЗЛИКА</w:t>
      </w:r>
      <w:r w:rsidRPr="00453DAD">
        <w:rPr>
          <w:rFonts w:ascii="Comic Sans MS" w:hAnsi="Comic Sans MS"/>
          <w:b/>
          <w:bCs/>
          <w:color w:val="FF00FF"/>
          <w:sz w:val="28"/>
          <w:szCs w:val="28"/>
        </w:rPr>
        <w:t xml:space="preserve"> </w:t>
      </w:r>
      <w:r w:rsidRPr="00453DAD">
        <w:rPr>
          <w:rFonts w:ascii="Comic Sans MS" w:hAnsi="Comic Sans MS"/>
          <w:color w:val="7030A0"/>
          <w:sz w:val="28"/>
          <w:szCs w:val="28"/>
        </w:rPr>
        <w:t>(делаем в парах)</w:t>
      </w:r>
    </w:p>
    <w:p w:rsidR="00453DAD" w:rsidRDefault="00453DAD" w:rsidP="00453DAD">
      <w:pPr>
        <w:rPr>
          <w:rFonts w:ascii="Verdana" w:hAnsi="Verdana"/>
          <w:color w:val="002060"/>
          <w:sz w:val="24"/>
          <w:szCs w:val="24"/>
        </w:rPr>
      </w:pPr>
      <w:r w:rsidRPr="003575AE">
        <w:rPr>
          <w:rFonts w:ascii="Comic Sans MS" w:hAnsi="Comic Sans MS"/>
          <w:b/>
          <w:noProof/>
          <w:color w:val="FA22F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3462020</wp:posOffset>
            </wp:positionV>
            <wp:extent cx="1619250" cy="1714500"/>
            <wp:effectExtent l="304800" t="266700" r="285750" b="247650"/>
            <wp:wrapNone/>
            <wp:docPr id="10" name="Рисунок 2" descr="http://savepic.ru/77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epic.ru/7794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441050" flipH="1"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5AE">
        <w:rPr>
          <w:rFonts w:ascii="Comic Sans MS" w:hAnsi="Comic Sans MS"/>
          <w:b/>
          <w:color w:val="FA22F0"/>
          <w:sz w:val="24"/>
          <w:szCs w:val="24"/>
        </w:rPr>
        <w:t>Пальчиковая игра + координационно-подвижная игра    Модель Е.Матвиенко</w:t>
      </w:r>
      <w:r w:rsidRPr="00453DAD">
        <w:rPr>
          <w:rFonts w:ascii="Verdana" w:hAnsi="Verdana"/>
          <w:color w:val="000000"/>
          <w:sz w:val="24"/>
          <w:szCs w:val="24"/>
        </w:rPr>
        <w:t xml:space="preserve"> </w:t>
      </w:r>
      <w:r w:rsidRPr="00453DAD">
        <w:rPr>
          <w:rFonts w:ascii="Verdana" w:hAnsi="Verdana"/>
          <w:color w:val="000000"/>
          <w:sz w:val="24"/>
          <w:szCs w:val="24"/>
        </w:rPr>
        <w:br/>
      </w:r>
      <w:r w:rsidRPr="00453DAD">
        <w:rPr>
          <w:rFonts w:ascii="Verdana" w:hAnsi="Verdana"/>
          <w:color w:val="000000"/>
          <w:sz w:val="24"/>
          <w:szCs w:val="24"/>
        </w:rPr>
        <w:br/>
      </w:r>
      <w:r w:rsidRPr="00453DAD">
        <w:rPr>
          <w:rFonts w:ascii="Comic Sans MS" w:hAnsi="Comic Sans MS"/>
          <w:color w:val="002060"/>
          <w:sz w:val="24"/>
          <w:szCs w:val="24"/>
        </w:rPr>
        <w:t>На обеих ручках прижимаем большими пальцами средние и безымянные, делаем «рожки» левой рукой. А правые руки дети кладут на плечо друг друг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>у-</w:t>
      </w:r>
      <w:proofErr w:type="gramEnd"/>
      <w:r w:rsidRPr="00453DAD">
        <w:rPr>
          <w:rFonts w:ascii="Comic Sans MS" w:hAnsi="Comic Sans MS"/>
          <w:color w:val="002060"/>
          <w:sz w:val="24"/>
          <w:szCs w:val="24"/>
        </w:rPr>
        <w:t xml:space="preserve"> это «мостик».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Как-то раз к кому-то в гости</w:t>
      </w:r>
      <w:proofErr w:type="gramStart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>Ш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ёл козлёнок через мостик, 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Держим кисти горизонтально, сближаем руки.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А навстречу шёл другой,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 xml:space="preserve">Возвращался он домой. 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color w:val="002060"/>
          <w:sz w:val="24"/>
          <w:szCs w:val="24"/>
        </w:rPr>
        <w:br/>
        <w:t xml:space="preserve">На первый слог каждой строчки 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соединяем руки с размаха – «козлики бодаются»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Два рогатых глупых братца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 xml:space="preserve">Стали на мосту бодаться,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>Не желая уступить</w:t>
      </w:r>
      <w:proofErr w:type="gramStart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>И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 другого пропустить.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Долго козлики сражались,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>Разбегались и толкались.</w:t>
      </w:r>
      <w:r w:rsidRPr="00453DAD">
        <w:rPr>
          <w:rFonts w:ascii="Comic Sans MS" w:hAnsi="Comic Sans MS" w:cs="Times New Roman"/>
          <w:noProof/>
          <w:color w:val="800080"/>
          <w:sz w:val="24"/>
          <w:szCs w:val="24"/>
          <w:lang w:eastAsia="ru-RU"/>
        </w:rPr>
        <w:t xml:space="preserve"> </w:t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br/>
        <w:t xml:space="preserve">Вот с разбега лбами - бух! 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На слово "бух" - хлопаем в ладоши</w:t>
      </w:r>
      <w:proofErr w:type="gramStart"/>
      <w:r w:rsidRPr="00453DAD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453DAD">
        <w:rPr>
          <w:rFonts w:ascii="Comic Sans MS" w:hAnsi="Comic Sans MS"/>
          <w:color w:val="002060"/>
          <w:sz w:val="24"/>
          <w:szCs w:val="24"/>
        </w:rPr>
        <w:br/>
      </w:r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>И</w:t>
      </w:r>
      <w:proofErr w:type="gramEnd"/>
      <w:r w:rsidRPr="00453DAD">
        <w:rPr>
          <w:rFonts w:ascii="Comic Sans MS" w:hAnsi="Comic Sans MS"/>
          <w:b/>
          <w:bCs/>
          <w:color w:val="002060"/>
          <w:sz w:val="24"/>
          <w:szCs w:val="24"/>
        </w:rPr>
        <w:t xml:space="preserve"> с моста в водичку - плюх! 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«</w:t>
      </w:r>
      <w:proofErr w:type="spellStart"/>
      <w:r w:rsidRPr="00453DAD">
        <w:rPr>
          <w:rFonts w:ascii="Comic Sans MS" w:hAnsi="Comic Sans MS"/>
          <w:color w:val="002060"/>
          <w:sz w:val="24"/>
          <w:szCs w:val="24"/>
        </w:rPr>
        <w:t>моталочка</w:t>
      </w:r>
      <w:proofErr w:type="spellEnd"/>
      <w:r w:rsidRPr="00453DAD">
        <w:rPr>
          <w:rFonts w:ascii="Comic Sans MS" w:hAnsi="Comic Sans MS"/>
          <w:color w:val="002060"/>
          <w:sz w:val="24"/>
          <w:szCs w:val="24"/>
        </w:rPr>
        <w:t>» руками перед собой</w:t>
      </w:r>
      <w:r w:rsidRPr="00453DAD">
        <w:rPr>
          <w:rFonts w:ascii="Comic Sans MS" w:hAnsi="Comic Sans MS"/>
          <w:color w:val="002060"/>
          <w:sz w:val="24"/>
          <w:szCs w:val="24"/>
        </w:rPr>
        <w:br/>
        <w:t>Шлепок руками по коленям. И затем поза «удивления» глядя вниз, как в речку</w:t>
      </w:r>
      <w:r w:rsidRPr="00453DAD">
        <w:rPr>
          <w:rFonts w:ascii="Verdana" w:hAnsi="Verdana"/>
          <w:color w:val="002060"/>
          <w:sz w:val="24"/>
          <w:szCs w:val="24"/>
        </w:rPr>
        <w:t>.</w:t>
      </w:r>
    </w:p>
    <w:p w:rsidR="003575AE" w:rsidRDefault="003575AE" w:rsidP="00453DAD">
      <w:pPr>
        <w:rPr>
          <w:rFonts w:ascii="Verdana" w:hAnsi="Verdana"/>
          <w:color w:val="002060"/>
          <w:sz w:val="24"/>
          <w:szCs w:val="24"/>
        </w:rPr>
      </w:pPr>
    </w:p>
    <w:p w:rsidR="003575AE" w:rsidRDefault="003575AE" w:rsidP="00453DAD">
      <w:pPr>
        <w:rPr>
          <w:rFonts w:ascii="Verdana" w:hAnsi="Verdana"/>
          <w:color w:val="002060"/>
          <w:sz w:val="24"/>
          <w:szCs w:val="24"/>
        </w:rPr>
      </w:pPr>
    </w:p>
    <w:p w:rsidR="003575AE" w:rsidRDefault="003575AE" w:rsidP="00453DAD">
      <w:pPr>
        <w:rPr>
          <w:rFonts w:ascii="Verdana" w:hAnsi="Verdana"/>
          <w:color w:val="002060"/>
          <w:sz w:val="24"/>
          <w:szCs w:val="24"/>
        </w:rPr>
      </w:pPr>
    </w:p>
    <w:p w:rsidR="003575AE" w:rsidRDefault="003575AE" w:rsidP="003575AE">
      <w:pPr>
        <w:tabs>
          <w:tab w:val="left" w:pos="1140"/>
        </w:tabs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225425</wp:posOffset>
            </wp:positionV>
            <wp:extent cx="1619250" cy="1714500"/>
            <wp:effectExtent l="152400" t="114300" r="133350" b="114300"/>
            <wp:wrapNone/>
            <wp:docPr id="6" name="Рисунок 2" descr="http://savepic.ru/77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epic.ru/7794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7802"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7030A0"/>
          <w:sz w:val="24"/>
          <w:szCs w:val="24"/>
        </w:rPr>
        <w:tab/>
      </w:r>
    </w:p>
    <w:p w:rsidR="003575AE" w:rsidRDefault="003575AE" w:rsidP="003575AE">
      <w:pPr>
        <w:tabs>
          <w:tab w:val="left" w:pos="1140"/>
        </w:tabs>
        <w:rPr>
          <w:rFonts w:ascii="Comic Sans MS" w:hAnsi="Comic Sans MS"/>
          <w:color w:val="7030A0"/>
          <w:sz w:val="24"/>
          <w:szCs w:val="24"/>
        </w:rPr>
      </w:pPr>
    </w:p>
    <w:p w:rsidR="003575AE" w:rsidRDefault="003575AE" w:rsidP="003575AE">
      <w:pPr>
        <w:tabs>
          <w:tab w:val="left" w:pos="1140"/>
        </w:tabs>
        <w:rPr>
          <w:rFonts w:ascii="Comic Sans MS" w:hAnsi="Comic Sans MS"/>
          <w:color w:val="7030A0"/>
          <w:sz w:val="24"/>
          <w:szCs w:val="24"/>
        </w:rPr>
      </w:pPr>
    </w:p>
    <w:p w:rsidR="003575AE" w:rsidRDefault="003575AE" w:rsidP="003575AE">
      <w:pPr>
        <w:tabs>
          <w:tab w:val="left" w:pos="1140"/>
        </w:tabs>
        <w:rPr>
          <w:rFonts w:ascii="Comic Sans MS" w:hAnsi="Comic Sans MS"/>
          <w:color w:val="7030A0"/>
          <w:sz w:val="24"/>
          <w:szCs w:val="24"/>
        </w:rPr>
      </w:pPr>
    </w:p>
    <w:p w:rsidR="00FA49A1" w:rsidRPr="003B5B19" w:rsidRDefault="00FA49A1" w:rsidP="003B5B19">
      <w:pPr>
        <w:tabs>
          <w:tab w:val="left" w:pos="1140"/>
        </w:tabs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b/>
          <w:color w:val="D60093"/>
          <w:sz w:val="28"/>
          <w:szCs w:val="28"/>
        </w:rPr>
        <w:tab/>
      </w:r>
    </w:p>
    <w:p w:rsidR="001C47D6" w:rsidRDefault="003B5B19" w:rsidP="007468B6">
      <w:pPr>
        <w:tabs>
          <w:tab w:val="left" w:pos="2115"/>
        </w:tabs>
        <w:rPr>
          <w:rFonts w:ascii="Comic Sans MS" w:hAnsi="Comic Sans MS"/>
          <w:b/>
          <w:color w:val="D60093"/>
          <w:sz w:val="40"/>
          <w:szCs w:val="40"/>
        </w:rPr>
      </w:pPr>
      <w:r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024E2B0" wp14:editId="62195845">
            <wp:simplePos x="0" y="0"/>
            <wp:positionH relativeFrom="column">
              <wp:posOffset>-800735</wp:posOffset>
            </wp:positionH>
            <wp:positionV relativeFrom="paragraph">
              <wp:posOffset>-417830</wp:posOffset>
            </wp:positionV>
            <wp:extent cx="8029575" cy="10801350"/>
            <wp:effectExtent l="0" t="0" r="0" b="0"/>
            <wp:wrapNone/>
            <wp:docPr id="15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1F7"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494D85D" wp14:editId="0D3D4BBE">
            <wp:simplePos x="0" y="0"/>
            <wp:positionH relativeFrom="column">
              <wp:posOffset>37465</wp:posOffset>
            </wp:positionH>
            <wp:positionV relativeFrom="paragraph">
              <wp:posOffset>121285</wp:posOffset>
            </wp:positionV>
            <wp:extent cx="1371600" cy="1323975"/>
            <wp:effectExtent l="0" t="0" r="0" b="0"/>
            <wp:wrapNone/>
            <wp:docPr id="18" name="Рисунок 7" descr="C:\Users\Пользователь\Desktop\Мои рисунки\музыка аним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ои рисунки\музыка анимашка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B6"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38F777E" wp14:editId="31E7CA7B">
            <wp:simplePos x="0" y="0"/>
            <wp:positionH relativeFrom="column">
              <wp:posOffset>5285740</wp:posOffset>
            </wp:positionH>
            <wp:positionV relativeFrom="paragraph">
              <wp:posOffset>-221615</wp:posOffset>
            </wp:positionV>
            <wp:extent cx="733425" cy="1114425"/>
            <wp:effectExtent l="19050" t="0" r="9525" b="0"/>
            <wp:wrapNone/>
            <wp:docPr id="17" name="Рисунок 6" descr="C:\Users\Пользователь\Desktop\Мои рисунки\sw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ои рисунки\sw200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B6">
        <w:rPr>
          <w:rFonts w:ascii="Comic Sans MS" w:hAnsi="Comic Sans MS"/>
          <w:b/>
          <w:noProof/>
          <w:color w:val="D6009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2035810</wp:posOffset>
            </wp:positionV>
            <wp:extent cx="5829300" cy="7239000"/>
            <wp:effectExtent l="171450" t="152400" r="152400" b="11430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3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66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468B6">
        <w:rPr>
          <w:rFonts w:ascii="Comic Sans MS" w:hAnsi="Comic Sans MS"/>
          <w:b/>
          <w:color w:val="D60093"/>
          <w:sz w:val="28"/>
          <w:szCs w:val="28"/>
        </w:rPr>
        <w:tab/>
      </w:r>
      <w:r w:rsidR="007468B6" w:rsidRPr="007468B6">
        <w:rPr>
          <w:rFonts w:ascii="Comic Sans MS" w:hAnsi="Comic Sans MS"/>
          <w:b/>
          <w:color w:val="D60093"/>
          <w:sz w:val="40"/>
          <w:szCs w:val="40"/>
        </w:rPr>
        <w:t>Музыкальные картинки</w:t>
      </w:r>
    </w:p>
    <w:p w:rsidR="00DB0568" w:rsidRPr="00DB0568" w:rsidRDefault="00DB0568" w:rsidP="007468B6">
      <w:pPr>
        <w:tabs>
          <w:tab w:val="left" w:pos="2115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D60093"/>
          <w:sz w:val="40"/>
          <w:szCs w:val="40"/>
        </w:rPr>
        <w:t xml:space="preserve">              </w:t>
      </w:r>
      <w:r w:rsidRPr="00DB0568">
        <w:rPr>
          <w:rFonts w:ascii="Comic Sans MS" w:hAnsi="Comic Sans MS"/>
          <w:b/>
          <w:color w:val="7030A0"/>
          <w:sz w:val="40"/>
          <w:szCs w:val="40"/>
        </w:rPr>
        <w:t>«Весёлые музыканты»</w:t>
      </w:r>
    </w:p>
    <w:sectPr w:rsidR="00DB0568" w:rsidRPr="00DB0568" w:rsidSect="001C47D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CEA"/>
    <w:multiLevelType w:val="hybridMultilevel"/>
    <w:tmpl w:val="34F0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F3A7F"/>
    <w:multiLevelType w:val="hybridMultilevel"/>
    <w:tmpl w:val="A796D6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D6"/>
    <w:rsid w:val="000218DB"/>
    <w:rsid w:val="000757D6"/>
    <w:rsid w:val="00077016"/>
    <w:rsid w:val="00096A11"/>
    <w:rsid w:val="000A4F10"/>
    <w:rsid w:val="000B7A27"/>
    <w:rsid w:val="000F5EF5"/>
    <w:rsid w:val="00107185"/>
    <w:rsid w:val="00130509"/>
    <w:rsid w:val="00135E37"/>
    <w:rsid w:val="00135F3C"/>
    <w:rsid w:val="00157F67"/>
    <w:rsid w:val="001823CB"/>
    <w:rsid w:val="001B10B7"/>
    <w:rsid w:val="001B5556"/>
    <w:rsid w:val="001C2076"/>
    <w:rsid w:val="001C47D6"/>
    <w:rsid w:val="001C6F49"/>
    <w:rsid w:val="001E64E9"/>
    <w:rsid w:val="002C75B4"/>
    <w:rsid w:val="002D5DFA"/>
    <w:rsid w:val="00304686"/>
    <w:rsid w:val="00342BEF"/>
    <w:rsid w:val="003453E5"/>
    <w:rsid w:val="003575AE"/>
    <w:rsid w:val="003A3777"/>
    <w:rsid w:val="003B5B19"/>
    <w:rsid w:val="003C3965"/>
    <w:rsid w:val="003D45CD"/>
    <w:rsid w:val="003F3542"/>
    <w:rsid w:val="00421509"/>
    <w:rsid w:val="00424771"/>
    <w:rsid w:val="004274E3"/>
    <w:rsid w:val="00453DAD"/>
    <w:rsid w:val="00454AC1"/>
    <w:rsid w:val="0048711C"/>
    <w:rsid w:val="00487A18"/>
    <w:rsid w:val="004B1035"/>
    <w:rsid w:val="004B3B4E"/>
    <w:rsid w:val="004B5765"/>
    <w:rsid w:val="005059E7"/>
    <w:rsid w:val="005130AC"/>
    <w:rsid w:val="0051358E"/>
    <w:rsid w:val="00526307"/>
    <w:rsid w:val="005323A1"/>
    <w:rsid w:val="005332C9"/>
    <w:rsid w:val="005358DC"/>
    <w:rsid w:val="005461F4"/>
    <w:rsid w:val="00571681"/>
    <w:rsid w:val="0058230C"/>
    <w:rsid w:val="00594FAB"/>
    <w:rsid w:val="005A44D2"/>
    <w:rsid w:val="005A7E37"/>
    <w:rsid w:val="005C0057"/>
    <w:rsid w:val="005C27C7"/>
    <w:rsid w:val="006172BA"/>
    <w:rsid w:val="00621081"/>
    <w:rsid w:val="00646607"/>
    <w:rsid w:val="00683E8A"/>
    <w:rsid w:val="006A704A"/>
    <w:rsid w:val="006E107D"/>
    <w:rsid w:val="006F14A0"/>
    <w:rsid w:val="00720326"/>
    <w:rsid w:val="00737B01"/>
    <w:rsid w:val="007468B6"/>
    <w:rsid w:val="00752081"/>
    <w:rsid w:val="0075781A"/>
    <w:rsid w:val="00791144"/>
    <w:rsid w:val="007B70DC"/>
    <w:rsid w:val="008055DC"/>
    <w:rsid w:val="008102FC"/>
    <w:rsid w:val="00816806"/>
    <w:rsid w:val="00825C53"/>
    <w:rsid w:val="00844437"/>
    <w:rsid w:val="00853445"/>
    <w:rsid w:val="00874C42"/>
    <w:rsid w:val="008B3E61"/>
    <w:rsid w:val="008B42F6"/>
    <w:rsid w:val="008B4AEF"/>
    <w:rsid w:val="008D2AB1"/>
    <w:rsid w:val="008D30EB"/>
    <w:rsid w:val="008E69A9"/>
    <w:rsid w:val="008E6AC6"/>
    <w:rsid w:val="00926E2B"/>
    <w:rsid w:val="009D7259"/>
    <w:rsid w:val="009E208A"/>
    <w:rsid w:val="009E6D7C"/>
    <w:rsid w:val="00A031AD"/>
    <w:rsid w:val="00A115E0"/>
    <w:rsid w:val="00A55BFC"/>
    <w:rsid w:val="00A57FE3"/>
    <w:rsid w:val="00AA4381"/>
    <w:rsid w:val="00AA6B46"/>
    <w:rsid w:val="00AE65AA"/>
    <w:rsid w:val="00B20292"/>
    <w:rsid w:val="00B25E39"/>
    <w:rsid w:val="00B375EC"/>
    <w:rsid w:val="00B44776"/>
    <w:rsid w:val="00B5327D"/>
    <w:rsid w:val="00B534B8"/>
    <w:rsid w:val="00B60B81"/>
    <w:rsid w:val="00BD7C90"/>
    <w:rsid w:val="00BF392B"/>
    <w:rsid w:val="00C001F7"/>
    <w:rsid w:val="00C45521"/>
    <w:rsid w:val="00C651F7"/>
    <w:rsid w:val="00C66A24"/>
    <w:rsid w:val="00C80CE7"/>
    <w:rsid w:val="00C85D46"/>
    <w:rsid w:val="00CB1E13"/>
    <w:rsid w:val="00CE5A89"/>
    <w:rsid w:val="00D02755"/>
    <w:rsid w:val="00D47C03"/>
    <w:rsid w:val="00D54839"/>
    <w:rsid w:val="00D6391E"/>
    <w:rsid w:val="00D706D7"/>
    <w:rsid w:val="00D76A32"/>
    <w:rsid w:val="00DB0568"/>
    <w:rsid w:val="00DC34C8"/>
    <w:rsid w:val="00DD52B8"/>
    <w:rsid w:val="00E063BF"/>
    <w:rsid w:val="00E065B8"/>
    <w:rsid w:val="00E16E0C"/>
    <w:rsid w:val="00E3293C"/>
    <w:rsid w:val="00E33539"/>
    <w:rsid w:val="00E6625D"/>
    <w:rsid w:val="00E75975"/>
    <w:rsid w:val="00EB71C8"/>
    <w:rsid w:val="00EC12B3"/>
    <w:rsid w:val="00F52AC5"/>
    <w:rsid w:val="00FA49A1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99B8-57FD-4284-BA6C-126273B2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2010-02-14T12:27:00Z</cp:lastPrinted>
  <dcterms:created xsi:type="dcterms:W3CDTF">2010-02-08T20:05:00Z</dcterms:created>
  <dcterms:modified xsi:type="dcterms:W3CDTF">2016-01-22T09:52:00Z</dcterms:modified>
</cp:coreProperties>
</file>